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B56639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b/>
          <w:bCs/>
          <w:iCs/>
          <w:sz w:val="20"/>
          <w:lang w:val="en"/>
        </w:rPr>
      </w:pPr>
      <w:r w:rsidRPr="00FA16B2">
        <w:rPr>
          <w:rFonts w:ascii="Arial" w:eastAsia="Times New Roman" w:hAnsi="Arial" w:cs="Arial"/>
          <w:b/>
          <w:bCs/>
          <w:iCs/>
          <w:sz w:val="20"/>
          <w:lang w:val="en"/>
        </w:rPr>
        <w:t>Purpose of the program:</w:t>
      </w:r>
    </w:p>
    <w:p w14:paraId="3B1F5DCB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Foster the development of young people</w:t>
      </w:r>
    </w:p>
    <w:p w14:paraId="3D5DFA5B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Offer an opportunity for healthy competition</w:t>
      </w:r>
    </w:p>
    <w:p w14:paraId="595A4515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Teach young people competence in livestock production</w:t>
      </w:r>
    </w:p>
    <w:p w14:paraId="7719102A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Endorse the importance of the livestock industry to rural or urban business communities</w:t>
      </w:r>
    </w:p>
    <w:p w14:paraId="178E1DC9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253A63" wp14:editId="5A3DB451">
                <wp:simplePos x="0" y="0"/>
                <wp:positionH relativeFrom="column">
                  <wp:posOffset>4512310</wp:posOffset>
                </wp:positionH>
                <wp:positionV relativeFrom="paragraph">
                  <wp:posOffset>140335</wp:posOffset>
                </wp:positionV>
                <wp:extent cx="2345690" cy="1360170"/>
                <wp:effectExtent l="6985" t="13335" r="9525" b="762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E5C15" w14:textId="77777777" w:rsidR="00FA16B2" w:rsidRPr="00FA16B2" w:rsidRDefault="00FA16B2" w:rsidP="00FA16B2">
                            <w:pPr>
                              <w:widowControl w:val="0"/>
                              <w:tabs>
                                <w:tab w:val="left" w:pos="1349"/>
                                <w:tab w:val="left" w:pos="5040"/>
                                <w:tab w:val="left" w:pos="5400"/>
                                <w:tab w:val="right" w:pos="10800"/>
                                <w:tab w:val="left" w:pos="11069"/>
                              </w:tabs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</w:pPr>
                            <w:r w:rsidRPr="00FA16B2"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  <w:t>Anyone returning a bidder slip will receive an informational letter regarding the sale and two (2) fair passes prior to the fair.</w:t>
                            </w:r>
                          </w:p>
                          <w:p w14:paraId="766F68FE" w14:textId="77777777" w:rsidR="00FA16B2" w:rsidRPr="00FA16B2" w:rsidRDefault="00AD66F6" w:rsidP="00FA16B2">
                            <w:pPr>
                              <w:widowControl w:val="0"/>
                              <w:tabs>
                                <w:tab w:val="left" w:pos="1349"/>
                                <w:tab w:val="left" w:pos="5040"/>
                                <w:tab w:val="left" w:pos="5400"/>
                                <w:tab w:val="right" w:pos="10800"/>
                                <w:tab w:val="left" w:pos="11069"/>
                              </w:tabs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  <w:t>Payment is expected the day</w:t>
                            </w:r>
                            <w:r w:rsidR="00FA16B2" w:rsidRPr="00FA16B2"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  <w:t xml:space="preserve"> of the sale unless other arrangements are made in advance with Citizens State Bank.</w:t>
                            </w:r>
                          </w:p>
                          <w:p w14:paraId="2B1BD089" w14:textId="77777777" w:rsidR="00FA16B2" w:rsidRPr="009D7D5F" w:rsidRDefault="00FA16B2" w:rsidP="00FA16B2">
                            <w:pPr>
                              <w:widowControl w:val="0"/>
                              <w:tabs>
                                <w:tab w:val="left" w:pos="1349"/>
                                <w:tab w:val="left" w:pos="5040"/>
                                <w:tab w:val="left" w:pos="5400"/>
                                <w:tab w:val="right" w:pos="10800"/>
                                <w:tab w:val="left" w:pos="11069"/>
                              </w:tabs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 w:rsidRPr="009D7D5F">
                              <w:rPr>
                                <w:rFonts w:ascii="Arial" w:hAnsi="Arial" w:cs="Arial"/>
                                <w:sz w:val="18"/>
                                <w:szCs w:val="19"/>
                                <w:lang w:val="en"/>
                              </w:rPr>
                              <w:t>W9 Forms are available upon request.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53A6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55.3pt;margin-top:11.05pt;width:184.7pt;height:10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">
                <v:textbox>
                  <w:txbxContent>
                    <w:p w14:paraId="3E8E5C15" w14:textId="77777777" w:rsidR="00FA16B2" w:rsidRPr="00FA16B2" w:rsidRDefault="00FA16B2" w:rsidP="00FA16B2">
                      <w:pPr>
                        <w:widowControl w:val="0"/>
                        <w:tabs>
                          <w:tab w:val="left" w:pos="1349"/>
                          <w:tab w:val="left" w:pos="5040"/>
                          <w:tab w:val="left" w:pos="5400"/>
                          <w:tab w:val="right" w:pos="10800"/>
                          <w:tab w:val="left" w:pos="11069"/>
                        </w:tabs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</w:pPr>
                      <w:r w:rsidRPr="00FA16B2"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  <w:t>Anyone returning a bidder slip will receive an informational letter regarding the sale and two (2) fair passes prior to the fair.</w:t>
                      </w:r>
                    </w:p>
                    <w:p w14:paraId="766F68FE" w14:textId="77777777" w:rsidR="00FA16B2" w:rsidRPr="00FA16B2" w:rsidRDefault="00AD66F6" w:rsidP="00FA16B2">
                      <w:pPr>
                        <w:widowControl w:val="0"/>
                        <w:tabs>
                          <w:tab w:val="left" w:pos="1349"/>
                          <w:tab w:val="left" w:pos="5040"/>
                          <w:tab w:val="left" w:pos="5400"/>
                          <w:tab w:val="right" w:pos="10800"/>
                          <w:tab w:val="left" w:pos="11069"/>
                        </w:tabs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  <w:t>Payment is expected the day</w:t>
                      </w:r>
                      <w:r w:rsidR="00FA16B2" w:rsidRPr="00FA16B2"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  <w:t xml:space="preserve"> of the sale unless other arrangements are made in advance with Citizens State Bank.</w:t>
                      </w:r>
                    </w:p>
                    <w:p w14:paraId="2B1BD089" w14:textId="77777777" w:rsidR="00FA16B2" w:rsidRPr="009D7D5F" w:rsidRDefault="00FA16B2" w:rsidP="00FA16B2">
                      <w:pPr>
                        <w:widowControl w:val="0"/>
                        <w:tabs>
                          <w:tab w:val="left" w:pos="1349"/>
                          <w:tab w:val="left" w:pos="5040"/>
                          <w:tab w:val="left" w:pos="5400"/>
                          <w:tab w:val="right" w:pos="10800"/>
                          <w:tab w:val="left" w:pos="11069"/>
                        </w:tabs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 w:rsidRPr="009D7D5F">
                        <w:rPr>
                          <w:rFonts w:ascii="Arial" w:hAnsi="Arial" w:cs="Arial"/>
                          <w:sz w:val="18"/>
                          <w:szCs w:val="19"/>
                          <w:lang w:val="en"/>
                        </w:rPr>
                        <w:t>W9 Forms are available upon request.</w:t>
                      </w:r>
                    </w:p>
                  </w:txbxContent>
                </v:textbox>
              </v:shape>
            </w:pict>
          </mc:Fallback>
        </mc:AlternateContent>
      </w:r>
      <w:r w:rsidRPr="00FA16B2">
        <w:rPr>
          <w:rFonts w:ascii="Arial" w:eastAsia="Times New Roman" w:hAnsi="Arial" w:cs="Arial"/>
          <w:i/>
          <w:sz w:val="18"/>
          <w:lang w:val="en"/>
        </w:rPr>
        <w:t xml:space="preserve">Uphold a quality meat product through proper animal handling </w:t>
      </w:r>
    </w:p>
    <w:p w14:paraId="42196BAE" w14:textId="77777777" w:rsidR="00FA16B2" w:rsidRPr="00FA16B2" w:rsidRDefault="00FA16B2" w:rsidP="00FA16B2">
      <w:pPr>
        <w:widowControl w:val="0"/>
        <w:numPr>
          <w:ilvl w:val="0"/>
          <w:numId w:val="1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Support participants who may pursue a post high school education</w:t>
      </w:r>
    </w:p>
    <w:p w14:paraId="6444CCDF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b/>
          <w:bCs/>
          <w:i/>
          <w:iCs/>
          <w:sz w:val="20"/>
          <w:lang w:val="en"/>
        </w:rPr>
      </w:pPr>
    </w:p>
    <w:p w14:paraId="3E747EF9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b/>
          <w:bCs/>
          <w:iCs/>
          <w:sz w:val="20"/>
          <w:lang w:val="en"/>
        </w:rPr>
      </w:pPr>
      <w:r w:rsidRPr="00FA16B2">
        <w:rPr>
          <w:rFonts w:ascii="Arial" w:eastAsia="Times New Roman" w:hAnsi="Arial" w:cs="Arial"/>
          <w:b/>
          <w:bCs/>
          <w:iCs/>
          <w:sz w:val="20"/>
          <w:lang w:val="en"/>
        </w:rPr>
        <w:t>This sale is an opportunity for you to:</w:t>
      </w:r>
    </w:p>
    <w:p w14:paraId="1637E8E2" w14:textId="77777777" w:rsidR="00FA16B2" w:rsidRPr="00FA16B2" w:rsidRDefault="00FA16B2" w:rsidP="00FA16B2">
      <w:pPr>
        <w:widowControl w:val="0"/>
        <w:numPr>
          <w:ilvl w:val="0"/>
          <w:numId w:val="2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Support 4-H and FFA youth</w:t>
      </w:r>
    </w:p>
    <w:p w14:paraId="79EDD215" w14:textId="77777777" w:rsidR="00FA16B2" w:rsidRPr="00FA16B2" w:rsidRDefault="00FA16B2" w:rsidP="00FA16B2">
      <w:pPr>
        <w:widowControl w:val="0"/>
        <w:numPr>
          <w:ilvl w:val="0"/>
          <w:numId w:val="2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Advertise your business (media coverage)</w:t>
      </w:r>
    </w:p>
    <w:p w14:paraId="33A1615F" w14:textId="77777777" w:rsidR="00FA16B2" w:rsidRPr="00FA16B2" w:rsidRDefault="00FA16B2" w:rsidP="00FA16B2">
      <w:pPr>
        <w:widowControl w:val="0"/>
        <w:numPr>
          <w:ilvl w:val="0"/>
          <w:numId w:val="2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Obtain photograph of purchased animal(s)</w:t>
      </w:r>
    </w:p>
    <w:p w14:paraId="51214929" w14:textId="77777777" w:rsidR="00FA16B2" w:rsidRPr="00FA16B2" w:rsidRDefault="00FA16B2" w:rsidP="00FA16B2">
      <w:pPr>
        <w:widowControl w:val="0"/>
        <w:numPr>
          <w:ilvl w:val="0"/>
          <w:numId w:val="2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Procure high quality, homegrown meat for your freezer</w:t>
      </w:r>
    </w:p>
    <w:p w14:paraId="050086F6" w14:textId="77777777" w:rsidR="00FA16B2" w:rsidRPr="00FA16B2" w:rsidRDefault="00FA16B2" w:rsidP="00FA16B2">
      <w:pPr>
        <w:widowControl w:val="0"/>
        <w:numPr>
          <w:ilvl w:val="0"/>
          <w:numId w:val="2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The intrinsic reward of helping to develop our youth in Clark County</w:t>
      </w:r>
    </w:p>
    <w:p w14:paraId="00462F69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sz w:val="20"/>
          <w:lang w:val="en"/>
        </w:rPr>
      </w:pPr>
    </w:p>
    <w:p w14:paraId="1F9590C9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b/>
          <w:bCs/>
          <w:iCs/>
          <w:sz w:val="20"/>
          <w:lang w:val="en"/>
        </w:rPr>
      </w:pPr>
      <w:r w:rsidRPr="00FA16B2">
        <w:rPr>
          <w:rFonts w:ascii="Arial" w:eastAsia="Times New Roman" w:hAnsi="Arial" w:cs="Arial"/>
          <w:b/>
          <w:bCs/>
          <w:iCs/>
          <w:sz w:val="20"/>
          <w:lang w:val="en"/>
        </w:rPr>
        <w:t>Options for your procured animal(s):</w:t>
      </w:r>
    </w:p>
    <w:p w14:paraId="47E026FE" w14:textId="77777777" w:rsidR="00FA16B2" w:rsidRPr="00FA16B2" w:rsidRDefault="00FA16B2" w:rsidP="00FA16B2">
      <w:pPr>
        <w:widowControl w:val="0"/>
        <w:numPr>
          <w:ilvl w:val="0"/>
          <w:numId w:val="3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Personal use</w:t>
      </w:r>
    </w:p>
    <w:p w14:paraId="7D44BA6F" w14:textId="77777777" w:rsidR="00FA16B2" w:rsidRPr="00FA16B2" w:rsidRDefault="00FA16B2" w:rsidP="00FA16B2">
      <w:pPr>
        <w:widowControl w:val="0"/>
        <w:numPr>
          <w:ilvl w:val="0"/>
          <w:numId w:val="3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Resell the animal to a business for their company dinners, picnics, or parties</w:t>
      </w:r>
    </w:p>
    <w:p w14:paraId="50B11E32" w14:textId="77777777" w:rsidR="00FA16B2" w:rsidRPr="00FA16B2" w:rsidRDefault="00FA16B2" w:rsidP="00FA16B2">
      <w:pPr>
        <w:widowControl w:val="0"/>
        <w:numPr>
          <w:ilvl w:val="0"/>
          <w:numId w:val="3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Donate to community senior citizen centers, hospitals, 4-H and FFA groups, etc.</w:t>
      </w:r>
    </w:p>
    <w:p w14:paraId="35E05754" w14:textId="77777777" w:rsidR="00FA16B2" w:rsidRPr="00FA16B2" w:rsidRDefault="00FA16B2" w:rsidP="00FA16B2">
      <w:pPr>
        <w:widowControl w:val="0"/>
        <w:numPr>
          <w:ilvl w:val="0"/>
          <w:numId w:val="3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Auction meat off at company events</w:t>
      </w:r>
    </w:p>
    <w:p w14:paraId="7A831252" w14:textId="77777777" w:rsidR="00FA16B2" w:rsidRPr="00FA16B2" w:rsidRDefault="00FA16B2" w:rsidP="00FA16B2">
      <w:pPr>
        <w:widowControl w:val="0"/>
        <w:numPr>
          <w:ilvl w:val="0"/>
          <w:numId w:val="3"/>
        </w:numPr>
        <w:spacing w:after="0" w:line="240" w:lineRule="auto"/>
        <w:ind w:right="54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Donate to the Market Animal Show &amp; Sale Appreciation Banquet (contact Citizens State Bank at sale)</w:t>
      </w:r>
    </w:p>
    <w:p w14:paraId="1162C7B5" w14:textId="77777777" w:rsidR="00FA16B2" w:rsidRPr="00FA16B2" w:rsidRDefault="00FA16B2" w:rsidP="00FA16B2">
      <w:pPr>
        <w:widowControl w:val="0"/>
        <w:spacing w:after="0" w:line="240" w:lineRule="auto"/>
        <w:ind w:left="360" w:right="540"/>
        <w:rPr>
          <w:rFonts w:ascii="Arial" w:eastAsia="Times New Roman" w:hAnsi="Arial" w:cs="Arial"/>
          <w:sz w:val="20"/>
          <w:lang w:val="en"/>
        </w:rPr>
      </w:pPr>
    </w:p>
    <w:p w14:paraId="15941E3C" w14:textId="77777777" w:rsidR="00FA16B2" w:rsidRPr="00FA16B2" w:rsidRDefault="00FA16B2" w:rsidP="00FA16B2">
      <w:pPr>
        <w:widowControl w:val="0"/>
        <w:spacing w:after="0" w:line="240" w:lineRule="auto"/>
        <w:ind w:right="540"/>
        <w:rPr>
          <w:rFonts w:ascii="Arial" w:eastAsia="Times New Roman" w:hAnsi="Arial" w:cs="Arial"/>
          <w:iCs/>
          <w:sz w:val="20"/>
          <w:lang w:val="en"/>
        </w:rPr>
      </w:pPr>
      <w:r w:rsidRPr="00FA16B2">
        <w:rPr>
          <w:rFonts w:ascii="Arial" w:eastAsia="Times New Roman" w:hAnsi="Arial" w:cs="Arial"/>
          <w:b/>
          <w:bCs/>
          <w:iCs/>
          <w:sz w:val="20"/>
          <w:lang w:val="en"/>
        </w:rPr>
        <w:t>Sale provisions:</w:t>
      </w:r>
    </w:p>
    <w:p w14:paraId="6E588F1A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right="540"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Register at the buyer’s social (no obligation) which is held in the livestock show area beginning at 12:45 p.m.</w:t>
      </w:r>
    </w:p>
    <w:p w14:paraId="5676D832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right="540"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Bidding on animals is based on price per pound.</w:t>
      </w:r>
    </w:p>
    <w:p w14:paraId="2850EAD4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right="540"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Care of animals is the responsibility of exhibitor until Sunday evening.</w:t>
      </w:r>
    </w:p>
    <w:p w14:paraId="434D99BD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right="540"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Accounts to be settled with sales clerk at the end of sale.</w:t>
      </w:r>
    </w:p>
    <w:p w14:paraId="130FAF85" w14:textId="52A9091C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 xml:space="preserve">Weight of animal will be final weight on fair entry date (August </w:t>
      </w:r>
      <w:r w:rsidR="001D39FE">
        <w:rPr>
          <w:rFonts w:ascii="Arial" w:eastAsia="Times New Roman" w:hAnsi="Arial" w:cs="Arial"/>
          <w:i/>
          <w:sz w:val="18"/>
          <w:lang w:val="en"/>
        </w:rPr>
        <w:t>6</w:t>
      </w:r>
      <w:r w:rsidRPr="00FA16B2">
        <w:rPr>
          <w:rFonts w:ascii="Arial" w:eastAsia="Times New Roman" w:hAnsi="Arial" w:cs="Arial"/>
          <w:i/>
          <w:sz w:val="18"/>
          <w:lang w:val="en"/>
        </w:rPr>
        <w:t xml:space="preserve"> or </w:t>
      </w:r>
      <w:r w:rsidR="001D39FE">
        <w:rPr>
          <w:rFonts w:ascii="Arial" w:eastAsia="Times New Roman" w:hAnsi="Arial" w:cs="Arial"/>
          <w:i/>
          <w:sz w:val="18"/>
          <w:lang w:val="en"/>
        </w:rPr>
        <w:t>7</w:t>
      </w:r>
      <w:r w:rsidRPr="00FA16B2">
        <w:rPr>
          <w:rFonts w:ascii="Arial" w:eastAsia="Times New Roman" w:hAnsi="Arial" w:cs="Arial"/>
          <w:i/>
          <w:sz w:val="18"/>
          <w:lang w:val="en"/>
        </w:rPr>
        <w:t xml:space="preserve"> depending on species).</w:t>
      </w:r>
    </w:p>
    <w:p w14:paraId="5BCD3C35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Arrangements for slaughter and transportation to area processors must be made by the end of sale.</w:t>
      </w:r>
    </w:p>
    <w:p w14:paraId="6B8BB49D" w14:textId="77777777" w:rsidR="00FA16B2" w:rsidRPr="00FA16B2" w:rsidRDefault="00FA16B2" w:rsidP="00FA16B2">
      <w:pPr>
        <w:widowControl w:val="0"/>
        <w:numPr>
          <w:ilvl w:val="1"/>
          <w:numId w:val="3"/>
        </w:numPr>
        <w:tabs>
          <w:tab w:val="num" w:pos="720"/>
        </w:tabs>
        <w:spacing w:after="0" w:line="240" w:lineRule="auto"/>
        <w:ind w:hanging="1080"/>
        <w:rPr>
          <w:rFonts w:ascii="Arial" w:eastAsia="Times New Roman" w:hAnsi="Arial" w:cs="Arial"/>
          <w:i/>
          <w:sz w:val="18"/>
          <w:lang w:val="en"/>
        </w:rPr>
      </w:pPr>
      <w:r w:rsidRPr="00FA16B2">
        <w:rPr>
          <w:rFonts w:ascii="Arial" w:eastAsia="Times New Roman" w:hAnsi="Arial" w:cs="Arial"/>
          <w:i/>
          <w:sz w:val="18"/>
          <w:lang w:val="en"/>
        </w:rPr>
        <w:t>Additional information and marketing alternatives available at the sale.</w:t>
      </w:r>
    </w:p>
    <w:p w14:paraId="699CD26F" w14:textId="77777777" w:rsidR="00FA16B2" w:rsidRPr="00FA16B2" w:rsidRDefault="00FA16B2" w:rsidP="00FA16B2">
      <w:pPr>
        <w:widowControl w:val="0"/>
        <w:tabs>
          <w:tab w:val="left" w:pos="360"/>
          <w:tab w:val="left" w:pos="540"/>
        </w:tabs>
        <w:spacing w:after="0" w:line="240" w:lineRule="auto"/>
        <w:ind w:left="360" w:hanging="360"/>
        <w:rPr>
          <w:rFonts w:ascii="Arial Rounded MT Bold" w:eastAsia="Times New Roman" w:hAnsi="Arial Rounded MT Bold" w:cs="Times New Roman"/>
          <w:sz w:val="16"/>
          <w:szCs w:val="16"/>
          <w:lang w:val="en"/>
        </w:rPr>
      </w:pPr>
    </w:p>
    <w:p w14:paraId="4041DFA4" w14:textId="77777777" w:rsidR="00FA16B2" w:rsidRPr="00FA16B2" w:rsidRDefault="00FA16B2" w:rsidP="00FA16B2">
      <w:pPr>
        <w:widowControl w:val="0"/>
        <w:tabs>
          <w:tab w:val="left" w:pos="360"/>
          <w:tab w:val="left" w:pos="540"/>
        </w:tabs>
        <w:spacing w:after="0" w:line="240" w:lineRule="auto"/>
        <w:ind w:left="360" w:hanging="360"/>
        <w:jc w:val="center"/>
        <w:rPr>
          <w:rFonts w:ascii="Arial" w:eastAsia="Times New Roman" w:hAnsi="Arial" w:cs="Arial"/>
          <w:b/>
          <w:bCs/>
          <w:iCs/>
          <w:sz w:val="24"/>
          <w:szCs w:val="28"/>
          <w:lang w:val="en"/>
        </w:rPr>
      </w:pPr>
      <w:r w:rsidRPr="00FA16B2">
        <w:rPr>
          <w:rFonts w:ascii="Arial" w:eastAsia="Times New Roman" w:hAnsi="Arial" w:cs="Arial"/>
          <w:b/>
          <w:bCs/>
          <w:iCs/>
          <w:sz w:val="24"/>
          <w:szCs w:val="28"/>
          <w:lang w:val="en"/>
        </w:rPr>
        <w:t>Thank you for your support!</w:t>
      </w:r>
    </w:p>
    <w:p w14:paraId="3A2D5EF6" w14:textId="77777777" w:rsidR="00FA16B2" w:rsidRPr="00FA16B2" w:rsidRDefault="00FA16B2" w:rsidP="00FA16B2">
      <w:pPr>
        <w:widowControl w:val="0"/>
        <w:tabs>
          <w:tab w:val="left" w:pos="360"/>
          <w:tab w:val="left" w:pos="540"/>
        </w:tabs>
        <w:spacing w:after="0" w:line="240" w:lineRule="auto"/>
        <w:ind w:left="360" w:hanging="360"/>
        <w:jc w:val="center"/>
        <w:rPr>
          <w:rFonts w:ascii="CG Times" w:eastAsia="Times New Roman" w:hAnsi="CG Times" w:cs="Times New Roman"/>
          <w:b/>
          <w:bCs/>
          <w:i/>
          <w:iCs/>
          <w:sz w:val="16"/>
          <w:szCs w:val="16"/>
          <w:lang w:val="en"/>
        </w:rPr>
      </w:pPr>
    </w:p>
    <w:p w14:paraId="79A0C8AC" w14:textId="77777777" w:rsidR="00FA16B2" w:rsidRPr="00FA16B2" w:rsidRDefault="00FA16B2" w:rsidP="00FA16B2">
      <w:pPr>
        <w:widowControl w:val="0"/>
        <w:tabs>
          <w:tab w:val="left" w:pos="5040"/>
          <w:tab w:val="right" w:pos="1080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Arial"/>
          <w:b/>
          <w:bCs/>
          <w:sz w:val="20"/>
          <w:szCs w:val="24"/>
          <w:lang w:val="en"/>
        </w:rPr>
        <w:t xml:space="preserve">4-H / FFA SHOW &amp; SALE PARTICIPANT’S NAME </w:t>
      </w:r>
      <w:r w:rsidRPr="00FA16B2">
        <w:rPr>
          <w:rFonts w:ascii="Arial" w:eastAsia="Times New Roman" w:hAnsi="Arial" w:cs="Arial"/>
          <w:sz w:val="14"/>
          <w:szCs w:val="16"/>
          <w:lang w:val="en"/>
        </w:rPr>
        <w:t xml:space="preserve">(please print) </w:t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283F6F5D" w14:textId="77777777" w:rsidR="00FA16B2" w:rsidRPr="00FA16B2" w:rsidRDefault="00FA16B2" w:rsidP="00FA16B2">
      <w:pPr>
        <w:spacing w:after="0" w:line="240" w:lineRule="auto"/>
        <w:rPr>
          <w:rFonts w:ascii="Arial" w:eastAsia="Times New Roman" w:hAnsi="Arial" w:cs="Times New Roman"/>
          <w:szCs w:val="24"/>
        </w:rPr>
      </w:pPr>
      <w:r w:rsidRPr="00FA16B2">
        <w:rPr>
          <w:rFonts w:ascii="Arial" w:eastAsia="Times New Roman" w:hAnsi="Arial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B64CA" wp14:editId="5D96594C">
                <wp:simplePos x="0" y="0"/>
                <wp:positionH relativeFrom="column">
                  <wp:posOffset>0</wp:posOffset>
                </wp:positionH>
                <wp:positionV relativeFrom="paragraph">
                  <wp:posOffset>155575</wp:posOffset>
                </wp:positionV>
                <wp:extent cx="6858000" cy="0"/>
                <wp:effectExtent l="85725" t="88265" r="95250" b="92710"/>
                <wp:wrapThrough wrapText="bothSides">
                  <wp:wrapPolygon edited="0">
                    <wp:start x="6" y="-2147483648"/>
                    <wp:lineTo x="2" y="-2147483648"/>
                    <wp:lineTo x="2" y="-2147483648"/>
                    <wp:lineTo x="6" y="-2147483648"/>
                    <wp:lineTo x="730" y="-2147483648"/>
                    <wp:lineTo x="734" y="-2147483648"/>
                    <wp:lineTo x="734" y="-2147483648"/>
                    <wp:lineTo x="730" y="-2147483648"/>
                    <wp:lineTo x="6" y="-2147483648"/>
                  </wp:wrapPolygon>
                </wp:wrapThrough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45ABC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25pt" to="540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" strokeweight="3pt">
                <v:stroke dashstyle="dash" startarrow="diamond" endarrow="diamond"/>
                <w10:wrap type="through"/>
              </v:line>
            </w:pict>
          </mc:Fallback>
        </mc:AlternateContent>
      </w:r>
    </w:p>
    <w:p w14:paraId="24A00673" w14:textId="77777777" w:rsidR="00FA16B2" w:rsidRPr="00FA16B2" w:rsidRDefault="00FA16B2" w:rsidP="00FA16B2">
      <w:pPr>
        <w:spacing w:after="0" w:line="240" w:lineRule="auto"/>
        <w:ind w:right="360"/>
        <w:rPr>
          <w:rFonts w:ascii="Arial" w:eastAsia="Times New Roman" w:hAnsi="Arial" w:cs="Times New Roman"/>
          <w:szCs w:val="24"/>
        </w:rPr>
      </w:pPr>
    </w:p>
    <w:p w14:paraId="2A241E14" w14:textId="6AC8C302" w:rsidR="00FA16B2" w:rsidRPr="00FA16B2" w:rsidRDefault="00FA16B2" w:rsidP="00FA16B2">
      <w:pPr>
        <w:widowControl w:val="0"/>
        <w:spacing w:after="0" w:line="240" w:lineRule="auto"/>
        <w:ind w:right="360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Arial"/>
          <w:sz w:val="20"/>
          <w:szCs w:val="24"/>
          <w:lang w:val="en"/>
        </w:rPr>
        <w:t>I would like</w:t>
      </w:r>
      <w:r w:rsidR="00AD66F6">
        <w:rPr>
          <w:rFonts w:ascii="Arial" w:eastAsia="Times New Roman" w:hAnsi="Arial" w:cs="Arial"/>
          <w:sz w:val="20"/>
          <w:szCs w:val="24"/>
          <w:lang w:val="en"/>
        </w:rPr>
        <w:t xml:space="preserve"> to bid on an animal at the 202</w:t>
      </w:r>
      <w:r w:rsidR="00952DEF">
        <w:rPr>
          <w:rFonts w:ascii="Arial" w:eastAsia="Times New Roman" w:hAnsi="Arial" w:cs="Arial"/>
          <w:sz w:val="20"/>
          <w:szCs w:val="24"/>
          <w:lang w:val="en"/>
        </w:rPr>
        <w:t>4</w:t>
      </w: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 Clark County Market Animal Sale in conjunction with the Clark County Fair for 4-H and FFA members on </w:t>
      </w:r>
      <w:r w:rsidRPr="00FA16B2">
        <w:rPr>
          <w:rFonts w:ascii="Arial" w:eastAsia="Times New Roman" w:hAnsi="Arial" w:cs="Arial"/>
          <w:b/>
          <w:bCs/>
          <w:sz w:val="20"/>
          <w:szCs w:val="24"/>
          <w:u w:val="single"/>
          <w:lang w:val="en"/>
        </w:rPr>
        <w:t>Saturday, August 1</w:t>
      </w:r>
      <w:r w:rsidR="00952DEF">
        <w:rPr>
          <w:rFonts w:ascii="Arial" w:eastAsia="Times New Roman" w:hAnsi="Arial" w:cs="Arial"/>
          <w:b/>
          <w:bCs/>
          <w:sz w:val="20"/>
          <w:szCs w:val="24"/>
          <w:u w:val="single"/>
          <w:lang w:val="en"/>
        </w:rPr>
        <w:t>0</w:t>
      </w:r>
      <w:r w:rsidRPr="00FA16B2">
        <w:rPr>
          <w:rFonts w:ascii="Arial" w:eastAsia="Times New Roman" w:hAnsi="Arial" w:cs="Arial"/>
          <w:b/>
          <w:bCs/>
          <w:sz w:val="20"/>
          <w:szCs w:val="24"/>
          <w:u w:val="single"/>
          <w:lang w:val="en"/>
        </w:rPr>
        <w:t>,</w:t>
      </w:r>
      <w:r w:rsidRPr="00FA16B2">
        <w:rPr>
          <w:rFonts w:ascii="Arial" w:eastAsia="Times New Roman" w:hAnsi="Arial" w:cs="Arial"/>
          <w:b/>
          <w:sz w:val="20"/>
          <w:szCs w:val="24"/>
          <w:u w:val="single"/>
          <w:lang w:val="en"/>
        </w:rPr>
        <w:t xml:space="preserve"> 2:00 p.m.</w:t>
      </w:r>
      <w:r w:rsidRPr="00FA16B2">
        <w:rPr>
          <w:rFonts w:ascii="Arial" w:eastAsia="Times New Roman" w:hAnsi="Arial" w:cs="Arial"/>
          <w:sz w:val="20"/>
          <w:szCs w:val="24"/>
          <w:lang w:val="en"/>
        </w:rPr>
        <w:t>, at the Clark County Fairgrounds, Neillsville.</w:t>
      </w:r>
    </w:p>
    <w:p w14:paraId="46A2B6DD" w14:textId="77777777" w:rsidR="00FA16B2" w:rsidRPr="00FA16B2" w:rsidRDefault="00FA16B2" w:rsidP="00FA16B2">
      <w:pPr>
        <w:widowControl w:val="0"/>
        <w:tabs>
          <w:tab w:val="left" w:pos="5040"/>
          <w:tab w:val="right" w:pos="10800"/>
        </w:tabs>
        <w:spacing w:after="0" w:line="240" w:lineRule="auto"/>
        <w:rPr>
          <w:rFonts w:ascii="Arial" w:eastAsia="Times New Roman" w:hAnsi="Arial" w:cs="Arial"/>
          <w:b/>
          <w:bCs/>
          <w:sz w:val="20"/>
          <w:szCs w:val="24"/>
          <w:lang w:val="en"/>
        </w:rPr>
      </w:pPr>
    </w:p>
    <w:p w14:paraId="6B4E0EB4" w14:textId="77777777" w:rsidR="00FA16B2" w:rsidRPr="00FA16B2" w:rsidRDefault="00FA16B2" w:rsidP="001D39FE">
      <w:pPr>
        <w:widowControl w:val="0"/>
        <w:tabs>
          <w:tab w:val="left" w:pos="5040"/>
          <w:tab w:val="right" w:pos="10710"/>
          <w:tab w:val="right" w:pos="10800"/>
        </w:tabs>
        <w:spacing w:after="0" w:line="400" w:lineRule="atLeast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Arial"/>
          <w:b/>
          <w:bCs/>
          <w:sz w:val="20"/>
          <w:szCs w:val="24"/>
          <w:lang w:val="en"/>
        </w:rPr>
        <w:t xml:space="preserve">4-H / FFA SHOW &amp; SALE PARTICIPANT’S NAME </w:t>
      </w:r>
      <w:r w:rsidRPr="00FA16B2">
        <w:rPr>
          <w:rFonts w:ascii="Arial" w:eastAsia="Times New Roman" w:hAnsi="Arial" w:cs="Arial"/>
          <w:sz w:val="14"/>
          <w:szCs w:val="16"/>
          <w:lang w:val="en"/>
        </w:rPr>
        <w:t xml:space="preserve">(please print) </w:t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2C97081A" w14:textId="77777777" w:rsidR="00FA16B2" w:rsidRPr="00FA16B2" w:rsidRDefault="00FA16B2" w:rsidP="001D39FE">
      <w:pPr>
        <w:widowControl w:val="0"/>
        <w:tabs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Name of Business </w:t>
      </w:r>
      <w:r w:rsidRPr="00FA16B2">
        <w:rPr>
          <w:rFonts w:ascii="Arial" w:eastAsia="Times New Roman" w:hAnsi="Arial" w:cs="Arial"/>
          <w:sz w:val="16"/>
          <w:szCs w:val="16"/>
          <w:lang w:val="en"/>
        </w:rPr>
        <w:t>(how you want name to appear in advertising)</w:t>
      </w:r>
      <w:r w:rsidRPr="00FA16B2">
        <w:rPr>
          <w:rFonts w:ascii="Arial" w:eastAsia="Times New Roman" w:hAnsi="Arial" w:cs="Arial"/>
          <w:sz w:val="14"/>
          <w:szCs w:val="16"/>
          <w:lang w:val="en"/>
        </w:rPr>
        <w:t xml:space="preserve"> </w:t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391E98E6" w14:textId="438E7D03" w:rsidR="00FA16B2" w:rsidRPr="00FA16B2" w:rsidRDefault="001D39FE" w:rsidP="001D39FE">
      <w:pPr>
        <w:widowControl w:val="0"/>
        <w:tabs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lang w:val="en"/>
        </w:rPr>
      </w:pPr>
      <w:r>
        <w:rPr>
          <w:rFonts w:ascii="Arial" w:eastAsia="Times New Roman" w:hAnsi="Arial" w:cs="Arial"/>
          <w:sz w:val="20"/>
          <w:szCs w:val="24"/>
          <w:lang w:val="en"/>
        </w:rPr>
        <w:t xml:space="preserve">Business </w:t>
      </w:r>
      <w:r w:rsidR="00FA16B2" w:rsidRPr="00FA16B2">
        <w:rPr>
          <w:rFonts w:ascii="Arial" w:eastAsia="Times New Roman" w:hAnsi="Arial" w:cs="Arial"/>
          <w:sz w:val="20"/>
          <w:szCs w:val="24"/>
          <w:lang w:val="en"/>
        </w:rPr>
        <w:t xml:space="preserve">Address </w:t>
      </w:r>
      <w:r w:rsidR="00FA16B2" w:rsidRPr="00FA16B2">
        <w:rPr>
          <w:rFonts w:ascii="Arial" w:eastAsia="Times New Roman" w:hAnsi="Arial" w:cs="Arial"/>
          <w:sz w:val="16"/>
          <w:szCs w:val="16"/>
          <w:lang w:val="en"/>
        </w:rPr>
        <w:t>(include PO Box)</w:t>
      </w:r>
      <w:r w:rsidR="00FA16B2" w:rsidRPr="00FA16B2">
        <w:rPr>
          <w:rFonts w:ascii="Arial" w:eastAsia="Times New Roman" w:hAnsi="Arial" w:cs="Arial"/>
          <w:sz w:val="14"/>
          <w:szCs w:val="16"/>
          <w:lang w:val="en"/>
        </w:rPr>
        <w:t xml:space="preserve"> </w:t>
      </w:r>
      <w:r w:rsidR="00FA16B2"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65DC8605" w14:textId="0935E2F0" w:rsidR="00FA16B2" w:rsidRPr="00FA16B2" w:rsidRDefault="00FA16B2" w:rsidP="001D39FE">
      <w:pPr>
        <w:widowControl w:val="0"/>
        <w:tabs>
          <w:tab w:val="left" w:pos="6480"/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u w:val="single"/>
          <w:lang w:val="en"/>
        </w:rPr>
      </w:pPr>
      <w:r w:rsidRPr="00FA16B2">
        <w:rPr>
          <w:rFonts w:ascii="Arial" w:eastAsia="Times New Roman" w:hAnsi="Arial" w:cs="Arial"/>
          <w:sz w:val="20"/>
          <w:szCs w:val="24"/>
          <w:lang w:val="en"/>
        </w:rPr>
        <w:t>City and Zip</w:t>
      </w:r>
      <w:r w:rsidR="001D39FE">
        <w:rPr>
          <w:rFonts w:ascii="Arial" w:eastAsia="Times New Roman" w:hAnsi="Arial" w:cs="Arial"/>
          <w:sz w:val="20"/>
          <w:szCs w:val="24"/>
          <w:lang w:val="en"/>
        </w:rPr>
        <w:t xml:space="preserve"> </w:t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580E5F2F" w14:textId="29EDB7B6" w:rsidR="00FA16B2" w:rsidRPr="00FA16B2" w:rsidRDefault="001D39FE" w:rsidP="001D39FE">
      <w:pPr>
        <w:widowControl w:val="0"/>
        <w:tabs>
          <w:tab w:val="left" w:pos="6480"/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lang w:val="en"/>
        </w:rPr>
      </w:pPr>
      <w:r>
        <w:rPr>
          <w:rFonts w:ascii="Arial" w:eastAsia="Times New Roman" w:hAnsi="Arial" w:cs="Arial"/>
          <w:sz w:val="20"/>
          <w:szCs w:val="24"/>
          <w:lang w:val="en"/>
        </w:rPr>
        <w:t xml:space="preserve">Business </w:t>
      </w:r>
      <w:r w:rsidR="00FA16B2" w:rsidRPr="00FA16B2">
        <w:rPr>
          <w:rFonts w:ascii="Arial" w:eastAsia="Times New Roman" w:hAnsi="Arial" w:cs="Arial"/>
          <w:sz w:val="20"/>
          <w:szCs w:val="24"/>
          <w:lang w:val="en"/>
        </w:rPr>
        <w:t xml:space="preserve">Phone Number </w:t>
      </w:r>
      <w:r w:rsidR="00FA16B2"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  <w:r w:rsidR="00FA16B2"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666D9BC6" w14:textId="7E74B82B" w:rsidR="001D39FE" w:rsidRDefault="001D39FE" w:rsidP="001D39FE">
      <w:pPr>
        <w:widowControl w:val="0"/>
        <w:tabs>
          <w:tab w:val="left" w:pos="5040"/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u w:val="single"/>
          <w:lang w:val="en"/>
        </w:rPr>
      </w:pP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Bidder </w:t>
      </w:r>
      <w:r>
        <w:rPr>
          <w:rFonts w:ascii="Arial" w:eastAsia="Times New Roman" w:hAnsi="Arial" w:cs="Arial"/>
          <w:sz w:val="20"/>
          <w:szCs w:val="24"/>
          <w:lang w:val="en"/>
        </w:rPr>
        <w:t xml:space="preserve">/ Contact </w:t>
      </w: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Name </w:t>
      </w:r>
      <w:r w:rsidRPr="00FA16B2">
        <w:rPr>
          <w:rFonts w:ascii="Arial" w:eastAsia="Times New Roman" w:hAnsi="Arial" w:cs="Arial"/>
          <w:sz w:val="16"/>
          <w:szCs w:val="16"/>
          <w:lang w:val="en"/>
        </w:rPr>
        <w:t>(please print)</w:t>
      </w:r>
      <w:r w:rsidRPr="00FA16B2">
        <w:rPr>
          <w:rFonts w:ascii="Arial" w:eastAsia="Times New Roman" w:hAnsi="Arial" w:cs="Arial"/>
          <w:sz w:val="14"/>
          <w:szCs w:val="16"/>
          <w:lang w:val="en"/>
        </w:rPr>
        <w:t xml:space="preserve"> </w:t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  <w:r w:rsidRPr="00FA16B2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2036128B" w14:textId="1C3865BE" w:rsidR="001D39FE" w:rsidRPr="001D39FE" w:rsidRDefault="001D39FE" w:rsidP="001D39FE">
      <w:pPr>
        <w:widowControl w:val="0"/>
        <w:tabs>
          <w:tab w:val="left" w:pos="5040"/>
          <w:tab w:val="right" w:pos="10710"/>
          <w:tab w:val="left" w:pos="10800"/>
        </w:tabs>
        <w:spacing w:after="0" w:line="400" w:lineRule="atLeast"/>
        <w:ind w:right="540"/>
        <w:rPr>
          <w:rFonts w:ascii="Arial" w:eastAsia="Times New Roman" w:hAnsi="Arial" w:cs="Arial"/>
          <w:sz w:val="20"/>
          <w:szCs w:val="24"/>
          <w:lang w:val="en"/>
        </w:rPr>
      </w:pPr>
      <w:r>
        <w:rPr>
          <w:rFonts w:ascii="Arial" w:eastAsia="Times New Roman" w:hAnsi="Arial" w:cs="Arial"/>
          <w:sz w:val="20"/>
          <w:szCs w:val="24"/>
          <w:lang w:val="en"/>
        </w:rPr>
        <w:t xml:space="preserve">Bidder / Contact Email Address </w:t>
      </w:r>
      <w:r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  <w:r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17402A08" w14:textId="13A5B067" w:rsidR="004B32E0" w:rsidRDefault="00FA16B2" w:rsidP="001D39FE">
      <w:pPr>
        <w:tabs>
          <w:tab w:val="right" w:pos="10710"/>
        </w:tabs>
        <w:spacing w:line="400" w:lineRule="atLeast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Bidder’s </w:t>
      </w:r>
      <w:r w:rsidR="001D39FE">
        <w:rPr>
          <w:rFonts w:ascii="Arial" w:eastAsia="Times New Roman" w:hAnsi="Arial" w:cs="Arial"/>
          <w:sz w:val="20"/>
          <w:szCs w:val="24"/>
          <w:lang w:val="en"/>
        </w:rPr>
        <w:t xml:space="preserve">/ Contact </w:t>
      </w:r>
      <w:r w:rsidRPr="00FA16B2">
        <w:rPr>
          <w:rFonts w:ascii="Arial" w:eastAsia="Times New Roman" w:hAnsi="Arial" w:cs="Arial"/>
          <w:sz w:val="20"/>
          <w:szCs w:val="24"/>
          <w:lang w:val="en"/>
        </w:rPr>
        <w:t xml:space="preserve">Signature </w:t>
      </w:r>
      <w:r w:rsidR="004B32E0">
        <w:rPr>
          <w:rFonts w:ascii="Arial" w:eastAsia="Times New Roman" w:hAnsi="Arial" w:cs="Arial"/>
          <w:sz w:val="20"/>
          <w:szCs w:val="24"/>
          <w:u w:val="single"/>
          <w:lang w:val="en"/>
        </w:rPr>
        <w:tab/>
      </w:r>
    </w:p>
    <w:p w14:paraId="0F2BABD3" w14:textId="77777777" w:rsidR="001D39FE" w:rsidRDefault="001D39FE" w:rsidP="004B32E0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</w:p>
    <w:p w14:paraId="3E5B92AE" w14:textId="6620B0CE" w:rsidR="004B32E0" w:rsidRDefault="004B32E0" w:rsidP="004B32E0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  <w:r w:rsidRPr="00FA16B2">
        <w:rPr>
          <w:rFonts w:ascii="Arial" w:eastAsia="Times New Roman" w:hAnsi="Arial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C9020" wp14:editId="77C0D17B">
                <wp:simplePos x="0" y="0"/>
                <wp:positionH relativeFrom="column">
                  <wp:posOffset>3838575</wp:posOffset>
                </wp:positionH>
                <wp:positionV relativeFrom="paragraph">
                  <wp:posOffset>23495</wp:posOffset>
                </wp:positionV>
                <wp:extent cx="2698115" cy="461914"/>
                <wp:effectExtent l="19050" t="19050" r="19050" b="146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461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49E1F" w14:textId="492D7E19" w:rsidR="00FA16B2" w:rsidRPr="00FA16B2" w:rsidRDefault="00FA16B2" w:rsidP="00FA16B2">
                            <w:pPr>
                              <w:widowControl w:val="0"/>
                              <w:tabs>
                                <w:tab w:val="left" w:pos="1349"/>
                                <w:tab w:val="left" w:pos="5040"/>
                                <w:tab w:val="left" w:pos="5400"/>
                                <w:tab w:val="right" w:pos="10800"/>
                                <w:tab w:val="left" w:pos="11069"/>
                              </w:tabs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</w:pPr>
                            <w:r w:rsidRPr="00FA16B2"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  <w:t>Bid forms must be postmarked by</w:t>
                            </w:r>
                            <w:r w:rsidRPr="00FA16B2">
                              <w:rPr>
                                <w:rFonts w:ascii="Arial" w:hAnsi="Arial" w:cs="Arial"/>
                                <w:sz w:val="20"/>
                                <w:lang w:val="en"/>
                              </w:rPr>
                              <w:br/>
                            </w:r>
                            <w:r w:rsidRPr="00FA16B2">
                              <w:rPr>
                                <w:rFonts w:ascii="Arial" w:hAnsi="Arial" w:cs="Arial"/>
                                <w:b/>
                                <w:sz w:val="20"/>
                                <w:lang w:val="en"/>
                              </w:rPr>
                              <w:t>July 1</w:t>
                            </w:r>
                            <w:r w:rsidR="00AB3A38">
                              <w:rPr>
                                <w:rFonts w:ascii="Arial" w:hAnsi="Arial" w:cs="Arial"/>
                                <w:b/>
                                <w:sz w:val="20"/>
                                <w:lang w:val="en"/>
                              </w:rPr>
                              <w:t>9</w:t>
                            </w:r>
                            <w:r w:rsidRPr="00FA16B2">
                              <w:rPr>
                                <w:rFonts w:ascii="Arial" w:hAnsi="Arial" w:cs="Arial"/>
                                <w:b/>
                                <w:sz w:val="20"/>
                                <w:lang w:val="en"/>
                              </w:rPr>
                              <w:t>, 202</w:t>
                            </w:r>
                            <w:r w:rsidR="00952DEF">
                              <w:rPr>
                                <w:rFonts w:ascii="Arial" w:hAnsi="Arial" w:cs="Arial"/>
                                <w:b/>
                                <w:sz w:val="20"/>
                                <w:lang w:val="e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9020" id="Text Box 4" o:spid="_x0000_s1027" type="#_x0000_t202" style="position:absolute;margin-left:302.25pt;margin-top:1.85pt;width:212.45pt;height:36.3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" strokeweight="3pt">
                <v:textbox>
                  <w:txbxContent>
                    <w:p w14:paraId="79649E1F" w14:textId="492D7E19" w:rsidR="00FA16B2" w:rsidRPr="00FA16B2" w:rsidRDefault="00FA16B2" w:rsidP="00FA16B2">
                      <w:pPr>
                        <w:widowControl w:val="0"/>
                        <w:tabs>
                          <w:tab w:val="left" w:pos="1349"/>
                          <w:tab w:val="left" w:pos="5040"/>
                          <w:tab w:val="left" w:pos="5400"/>
                          <w:tab w:val="right" w:pos="10800"/>
                          <w:tab w:val="left" w:pos="11069"/>
                        </w:tabs>
                        <w:jc w:val="center"/>
                        <w:rPr>
                          <w:rFonts w:ascii="Arial" w:hAnsi="Arial" w:cs="Arial"/>
                          <w:sz w:val="20"/>
                          <w:lang w:val="en"/>
                        </w:rPr>
                      </w:pPr>
                      <w:r w:rsidRPr="00FA16B2">
                        <w:rPr>
                          <w:rFonts w:ascii="Arial" w:hAnsi="Arial" w:cs="Arial"/>
                          <w:sz w:val="20"/>
                          <w:lang w:val="en"/>
                        </w:rPr>
                        <w:t>Bid forms must be postmarked by</w:t>
                      </w:r>
                      <w:r w:rsidRPr="00FA16B2">
                        <w:rPr>
                          <w:rFonts w:ascii="Arial" w:hAnsi="Arial" w:cs="Arial"/>
                          <w:sz w:val="20"/>
                          <w:lang w:val="en"/>
                        </w:rPr>
                        <w:br/>
                      </w:r>
                      <w:r w:rsidRPr="00FA16B2">
                        <w:rPr>
                          <w:rFonts w:ascii="Arial" w:hAnsi="Arial" w:cs="Arial"/>
                          <w:b/>
                          <w:sz w:val="20"/>
                          <w:lang w:val="en"/>
                        </w:rPr>
                        <w:t>July 1</w:t>
                      </w:r>
                      <w:r w:rsidR="00AB3A38">
                        <w:rPr>
                          <w:rFonts w:ascii="Arial" w:hAnsi="Arial" w:cs="Arial"/>
                          <w:b/>
                          <w:sz w:val="20"/>
                          <w:lang w:val="en"/>
                        </w:rPr>
                        <w:t>9</w:t>
                      </w:r>
                      <w:r w:rsidRPr="00FA16B2">
                        <w:rPr>
                          <w:rFonts w:ascii="Arial" w:hAnsi="Arial" w:cs="Arial"/>
                          <w:b/>
                          <w:sz w:val="20"/>
                          <w:lang w:val="en"/>
                        </w:rPr>
                        <w:t>, 202</w:t>
                      </w:r>
                      <w:r w:rsidR="00952DEF">
                        <w:rPr>
                          <w:rFonts w:ascii="Arial" w:hAnsi="Arial" w:cs="Arial"/>
                          <w:b/>
                          <w:sz w:val="20"/>
                          <w:lang w:val="e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sz w:val="20"/>
          <w:szCs w:val="24"/>
          <w:lang w:val="en"/>
        </w:rPr>
        <w:t>S</w:t>
      </w:r>
      <w:r w:rsidR="00FA16B2" w:rsidRPr="00FA16B2">
        <w:rPr>
          <w:rFonts w:ascii="Arial" w:eastAsia="Times New Roman" w:hAnsi="Arial" w:cs="Arial"/>
          <w:sz w:val="20"/>
          <w:szCs w:val="24"/>
          <w:lang w:val="en"/>
        </w:rPr>
        <w:t>end to:</w:t>
      </w:r>
      <w:r w:rsidR="00FA16B2" w:rsidRPr="00FA16B2">
        <w:rPr>
          <w:rFonts w:ascii="Arial" w:eastAsia="Times New Roman" w:hAnsi="Arial" w:cs="Arial"/>
          <w:sz w:val="20"/>
          <w:szCs w:val="24"/>
          <w:lang w:val="en"/>
        </w:rPr>
        <w:tab/>
        <w:t>Clark County</w:t>
      </w:r>
      <w:r>
        <w:rPr>
          <w:rFonts w:ascii="Arial" w:eastAsia="Times New Roman" w:hAnsi="Arial" w:cs="Arial"/>
          <w:sz w:val="20"/>
          <w:szCs w:val="24"/>
          <w:lang w:val="en"/>
        </w:rPr>
        <w:t xml:space="preserve"> </w:t>
      </w:r>
      <w:r w:rsidR="00FA16B2" w:rsidRPr="00FA16B2">
        <w:rPr>
          <w:rFonts w:ascii="Arial" w:eastAsia="Times New Roman" w:hAnsi="Arial" w:cs="Arial"/>
          <w:sz w:val="20"/>
          <w:szCs w:val="24"/>
          <w:lang w:val="en"/>
        </w:rPr>
        <w:t>Livestock Show &amp; Sale</w:t>
      </w:r>
    </w:p>
    <w:p w14:paraId="327F90BF" w14:textId="77777777" w:rsidR="001D39FE" w:rsidRDefault="004B32E0" w:rsidP="004B32E0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  <w:r>
        <w:rPr>
          <w:rFonts w:ascii="Arial" w:eastAsia="Times New Roman" w:hAnsi="Arial" w:cs="Arial"/>
          <w:sz w:val="20"/>
          <w:szCs w:val="24"/>
          <w:lang w:val="en"/>
        </w:rPr>
        <w:tab/>
      </w:r>
      <w:r w:rsidR="001D39FE">
        <w:rPr>
          <w:rFonts w:ascii="Arial" w:eastAsia="Times New Roman" w:hAnsi="Arial" w:cs="Arial"/>
          <w:sz w:val="20"/>
          <w:szCs w:val="24"/>
          <w:lang w:val="en"/>
        </w:rPr>
        <w:t>Lori Hendrickson</w:t>
      </w:r>
    </w:p>
    <w:p w14:paraId="6152999E" w14:textId="0DA33EC9" w:rsidR="004B32E0" w:rsidRDefault="001D39FE" w:rsidP="004B32E0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  <w:r>
        <w:rPr>
          <w:rFonts w:ascii="Arial" w:eastAsia="Times New Roman" w:hAnsi="Arial" w:cs="Arial"/>
          <w:sz w:val="20"/>
          <w:szCs w:val="24"/>
          <w:lang w:val="en"/>
        </w:rPr>
        <w:tab/>
        <w:t>N8414 County Road O</w:t>
      </w:r>
    </w:p>
    <w:p w14:paraId="7ED571BF" w14:textId="3668C3F2" w:rsidR="007F5F2C" w:rsidRPr="004B32E0" w:rsidRDefault="004B32E0" w:rsidP="004B32E0">
      <w:pPr>
        <w:tabs>
          <w:tab w:val="left" w:pos="1080"/>
        </w:tabs>
        <w:spacing w:after="0" w:line="240" w:lineRule="auto"/>
        <w:rPr>
          <w:rFonts w:ascii="Arial" w:eastAsia="Times New Roman" w:hAnsi="Arial" w:cs="Arial"/>
          <w:sz w:val="20"/>
          <w:szCs w:val="24"/>
          <w:lang w:val="en"/>
        </w:rPr>
      </w:pPr>
      <w:r>
        <w:rPr>
          <w:rFonts w:ascii="Arial" w:eastAsia="Times New Roman" w:hAnsi="Arial" w:cs="Arial"/>
          <w:sz w:val="20"/>
          <w:szCs w:val="24"/>
          <w:lang w:val="en"/>
        </w:rPr>
        <w:tab/>
      </w:r>
      <w:r w:rsidR="001D39FE">
        <w:rPr>
          <w:rFonts w:ascii="Arial" w:eastAsia="Times New Roman" w:hAnsi="Arial" w:cs="Arial"/>
          <w:sz w:val="20"/>
          <w:szCs w:val="24"/>
          <w:lang w:val="en"/>
        </w:rPr>
        <w:t>Greenwood, WI   54437</w:t>
      </w:r>
    </w:p>
    <w:p w14:paraId="5FEC2217" w14:textId="2784822B" w:rsidR="00952DEF" w:rsidRPr="004B32E0" w:rsidRDefault="00952DEF" w:rsidP="004B32E0">
      <w:pPr>
        <w:spacing w:after="0" w:line="240" w:lineRule="auto"/>
        <w:jc w:val="center"/>
        <w:rPr>
          <w:rFonts w:ascii="Arial Narrow" w:hAnsi="Arial Narrow"/>
          <w:b/>
          <w:bCs/>
          <w:sz w:val="28"/>
          <w:szCs w:val="28"/>
        </w:rPr>
      </w:pPr>
      <w:r w:rsidRPr="004B32E0">
        <w:rPr>
          <w:rFonts w:ascii="Arial Narrow" w:hAnsi="Arial Narrow"/>
          <w:b/>
          <w:bCs/>
          <w:sz w:val="28"/>
          <w:szCs w:val="28"/>
        </w:rPr>
        <w:lastRenderedPageBreak/>
        <w:t>Livestock Show and Sale Executive Committee:</w:t>
      </w:r>
    </w:p>
    <w:p w14:paraId="47E7C6F0" w14:textId="77777777" w:rsidR="004B32E0" w:rsidRPr="004B32E0" w:rsidRDefault="004B32E0" w:rsidP="004B32E0">
      <w:pPr>
        <w:tabs>
          <w:tab w:val="right" w:pos="4770"/>
          <w:tab w:val="left" w:pos="5490"/>
        </w:tabs>
        <w:spacing w:after="0" w:line="240" w:lineRule="auto"/>
        <w:rPr>
          <w:rFonts w:ascii="Arial Narrow" w:hAnsi="Arial Narrow"/>
        </w:rPr>
      </w:pPr>
      <w:r w:rsidRPr="004B32E0">
        <w:rPr>
          <w:rFonts w:ascii="Arial Narrow" w:hAnsi="Arial Narrow"/>
        </w:rPr>
        <w:tab/>
      </w:r>
      <w:r w:rsidR="00952DEF" w:rsidRPr="004B32E0">
        <w:rPr>
          <w:rFonts w:ascii="Arial Narrow" w:hAnsi="Arial Narrow"/>
        </w:rPr>
        <w:t>Grant Koski, President</w:t>
      </w:r>
      <w:r w:rsidRPr="004B32E0">
        <w:rPr>
          <w:rFonts w:ascii="Arial Narrow" w:hAnsi="Arial Narrow"/>
        </w:rPr>
        <w:tab/>
      </w:r>
      <w:r w:rsidR="00952DEF" w:rsidRPr="004B32E0">
        <w:rPr>
          <w:rFonts w:ascii="Arial Narrow" w:hAnsi="Arial Narrow"/>
        </w:rPr>
        <w:t>Wendell Attoe, Vice President</w:t>
      </w:r>
    </w:p>
    <w:p w14:paraId="11A879F5" w14:textId="07657C4E" w:rsidR="00952DEF" w:rsidRPr="004B32E0" w:rsidRDefault="004B32E0" w:rsidP="004B32E0">
      <w:pPr>
        <w:tabs>
          <w:tab w:val="right" w:pos="4770"/>
          <w:tab w:val="left" w:pos="5490"/>
        </w:tabs>
        <w:spacing w:after="0" w:line="240" w:lineRule="auto"/>
        <w:rPr>
          <w:rFonts w:ascii="Arial Narrow" w:hAnsi="Arial Narrow"/>
        </w:rPr>
      </w:pPr>
      <w:r w:rsidRPr="004B32E0">
        <w:rPr>
          <w:rFonts w:ascii="Arial Narrow" w:hAnsi="Arial Narrow"/>
        </w:rPr>
        <w:tab/>
      </w:r>
      <w:r w:rsidR="00952DEF" w:rsidRPr="004B32E0">
        <w:rPr>
          <w:rFonts w:ascii="Arial Narrow" w:hAnsi="Arial Narrow"/>
        </w:rPr>
        <w:t>Cindy Kolzow, Secretary/Treasurer</w:t>
      </w:r>
      <w:r w:rsidRPr="004B32E0">
        <w:rPr>
          <w:rFonts w:ascii="Arial Narrow" w:hAnsi="Arial Narrow"/>
        </w:rPr>
        <w:tab/>
      </w:r>
      <w:r w:rsidR="00952DEF" w:rsidRPr="004B32E0">
        <w:rPr>
          <w:rFonts w:ascii="Arial Narrow" w:hAnsi="Arial Narrow"/>
        </w:rPr>
        <w:t>Seth Harmann, Advisor</w:t>
      </w:r>
    </w:p>
    <w:p w14:paraId="2E32B960" w14:textId="77777777" w:rsidR="00952DEF" w:rsidRPr="004B32E0" w:rsidRDefault="00952DEF" w:rsidP="00952DEF">
      <w:pPr>
        <w:tabs>
          <w:tab w:val="left" w:pos="4320"/>
        </w:tabs>
        <w:spacing w:after="0" w:line="240" w:lineRule="auto"/>
        <w:rPr>
          <w:rFonts w:ascii="Arial Narrow" w:hAnsi="Arial Narrow"/>
        </w:rPr>
      </w:pPr>
    </w:p>
    <w:p w14:paraId="4AA10A1D" w14:textId="77777777" w:rsidR="00EF4513" w:rsidRPr="004B32E0" w:rsidRDefault="00EF4513" w:rsidP="00EF4513">
      <w:pPr>
        <w:tabs>
          <w:tab w:val="left" w:pos="2160"/>
          <w:tab w:val="left" w:pos="6120"/>
        </w:tabs>
        <w:spacing w:after="0" w:line="240" w:lineRule="auto"/>
        <w:rPr>
          <w:rFonts w:ascii="Arial Narrow" w:hAnsi="Arial Narrow"/>
          <w:b/>
          <w:bCs/>
          <w:u w:val="single"/>
        </w:rPr>
      </w:pPr>
      <w:r w:rsidRPr="004B32E0">
        <w:rPr>
          <w:rFonts w:ascii="Arial Narrow" w:hAnsi="Arial Narrow"/>
        </w:rPr>
        <w:tab/>
      </w:r>
      <w:r w:rsidR="00952DEF" w:rsidRPr="004B32E0">
        <w:rPr>
          <w:rFonts w:ascii="Arial Narrow" w:hAnsi="Arial Narrow"/>
          <w:b/>
          <w:bCs/>
          <w:u w:val="single"/>
        </w:rPr>
        <w:t>2023 Grand Champions</w:t>
      </w:r>
      <w:r w:rsidRPr="004B32E0">
        <w:rPr>
          <w:rFonts w:ascii="Arial Narrow" w:hAnsi="Arial Narrow"/>
        </w:rPr>
        <w:tab/>
      </w:r>
      <w:r w:rsidRPr="004B32E0">
        <w:rPr>
          <w:rFonts w:ascii="Arial Narrow" w:hAnsi="Arial Narrow"/>
          <w:b/>
          <w:bCs/>
          <w:u w:val="single"/>
        </w:rPr>
        <w:t>2023 Reserve Champions</w:t>
      </w:r>
    </w:p>
    <w:p w14:paraId="0326D098" w14:textId="77777777" w:rsidR="00EF4513" w:rsidRPr="004B32E0" w:rsidRDefault="00952DEF" w:rsidP="00EF4513">
      <w:pPr>
        <w:tabs>
          <w:tab w:val="left" w:pos="360"/>
          <w:tab w:val="left" w:pos="2160"/>
          <w:tab w:val="left" w:pos="6120"/>
        </w:tabs>
        <w:spacing w:after="0" w:line="240" w:lineRule="auto"/>
        <w:rPr>
          <w:rFonts w:ascii="Arial Narrow" w:hAnsi="Arial Narrow"/>
        </w:rPr>
      </w:pPr>
      <w:r w:rsidRPr="004B32E0">
        <w:rPr>
          <w:rFonts w:ascii="Arial Narrow" w:hAnsi="Arial Narrow"/>
        </w:rPr>
        <w:t>Beef</w:t>
      </w:r>
      <w:r w:rsidRPr="004B32E0">
        <w:rPr>
          <w:rFonts w:ascii="Arial Narrow" w:hAnsi="Arial Narrow"/>
        </w:rPr>
        <w:tab/>
        <w:t>Braxton Kauth, Loyal FFA</w:t>
      </w:r>
      <w:r w:rsidR="00EF4513" w:rsidRPr="004B32E0">
        <w:rPr>
          <w:rFonts w:ascii="Arial Narrow" w:hAnsi="Arial Narrow"/>
        </w:rPr>
        <w:tab/>
        <w:t>Megan Walter, Granton FFA</w:t>
      </w:r>
    </w:p>
    <w:p w14:paraId="7DD2E01A" w14:textId="13CE1A40" w:rsidR="00952DEF" w:rsidRPr="00023E5B" w:rsidRDefault="00EF4513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</w:rPr>
      </w:pPr>
      <w:r w:rsidRPr="00E53906">
        <w:rPr>
          <w:rFonts w:ascii="Arial Narrow" w:hAnsi="Arial Narrow"/>
          <w:i/>
          <w:iCs/>
        </w:rPr>
        <w:tab/>
      </w:r>
      <w:r w:rsidR="00952DEF" w:rsidRPr="00023E5B">
        <w:rPr>
          <w:rFonts w:ascii="Times New Roman" w:hAnsi="Times New Roman" w:cs="Times New Roman"/>
          <w:i/>
          <w:iCs/>
        </w:rPr>
        <w:t>Purchased by</w:t>
      </w:r>
      <w:r w:rsidR="00A15070" w:rsidRPr="00023E5B">
        <w:rPr>
          <w:rFonts w:ascii="Times New Roman" w:hAnsi="Times New Roman" w:cs="Times New Roman"/>
          <w:i/>
          <w:iCs/>
        </w:rPr>
        <w:tab/>
      </w:r>
      <w:r w:rsidR="00023E5B" w:rsidRPr="00023E5B">
        <w:rPr>
          <w:rFonts w:ascii="Times New Roman" w:hAnsi="Times New Roman" w:cs="Times New Roman"/>
          <w:i/>
          <w:iCs/>
        </w:rPr>
        <w:tab/>
      </w:r>
      <w:proofErr w:type="spellStart"/>
      <w:r w:rsidR="00A15070" w:rsidRPr="00023E5B">
        <w:rPr>
          <w:rFonts w:ascii="Times New Roman" w:hAnsi="Times New Roman" w:cs="Times New Roman"/>
          <w:i/>
          <w:iCs/>
        </w:rPr>
        <w:t>Marawood</w:t>
      </w:r>
      <w:proofErr w:type="spellEnd"/>
      <w:r w:rsidR="00A15070" w:rsidRPr="00023E5B">
        <w:rPr>
          <w:rFonts w:ascii="Times New Roman" w:hAnsi="Times New Roman" w:cs="Times New Roman"/>
          <w:i/>
          <w:iCs/>
        </w:rPr>
        <w:t xml:space="preserve"> Construction Services</w:t>
      </w:r>
      <w:r w:rsidR="00023E5B" w:rsidRPr="00023E5B">
        <w:rPr>
          <w:rFonts w:ascii="Times New Roman" w:hAnsi="Times New Roman" w:cs="Times New Roman"/>
          <w:i/>
          <w:iCs/>
        </w:rPr>
        <w:tab/>
      </w:r>
      <w:r w:rsidR="00A15070" w:rsidRPr="00023E5B">
        <w:rPr>
          <w:rFonts w:ascii="Times New Roman" w:hAnsi="Times New Roman" w:cs="Times New Roman"/>
          <w:i/>
          <w:iCs/>
        </w:rPr>
        <w:tab/>
        <w:t>Unity Bank</w:t>
      </w:r>
    </w:p>
    <w:p w14:paraId="7AA70ABE" w14:textId="77777777" w:rsidR="00EF4513" w:rsidRPr="004B32E0" w:rsidRDefault="00952DEF" w:rsidP="00023E5B">
      <w:pPr>
        <w:tabs>
          <w:tab w:val="left" w:pos="18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Arial Narrow" w:hAnsi="Arial Narrow"/>
        </w:rPr>
      </w:pPr>
      <w:r w:rsidRPr="004B32E0">
        <w:rPr>
          <w:rFonts w:ascii="Arial Narrow" w:hAnsi="Arial Narrow"/>
        </w:rPr>
        <w:t>Dairy Beef</w:t>
      </w:r>
      <w:r w:rsidRPr="004B32E0">
        <w:rPr>
          <w:rFonts w:ascii="Arial Narrow" w:hAnsi="Arial Narrow"/>
        </w:rPr>
        <w:tab/>
        <w:t xml:space="preserve">Cain </w:t>
      </w:r>
      <w:proofErr w:type="spellStart"/>
      <w:r w:rsidRPr="004B32E0">
        <w:rPr>
          <w:rFonts w:ascii="Arial Narrow" w:hAnsi="Arial Narrow"/>
        </w:rPr>
        <w:t>Toufar</w:t>
      </w:r>
      <w:proofErr w:type="spellEnd"/>
      <w:r w:rsidRPr="004B32E0">
        <w:rPr>
          <w:rFonts w:ascii="Arial Narrow" w:hAnsi="Arial Narrow"/>
        </w:rPr>
        <w:t>, Loyal FFA</w:t>
      </w:r>
      <w:r w:rsidR="00EF4513" w:rsidRPr="004B32E0">
        <w:rPr>
          <w:rFonts w:ascii="Arial Narrow" w:hAnsi="Arial Narrow"/>
        </w:rPr>
        <w:tab/>
        <w:t>Isaac Jakobi, Loyal FFA</w:t>
      </w:r>
    </w:p>
    <w:p w14:paraId="36096CD8" w14:textId="5E6A0FEC" w:rsidR="00EF4513" w:rsidRPr="00023E5B" w:rsidRDefault="00EF4513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</w:rPr>
      </w:pPr>
      <w:r w:rsidRPr="00023E5B">
        <w:rPr>
          <w:rFonts w:ascii="Times New Roman" w:hAnsi="Times New Roman" w:cs="Times New Roman"/>
          <w:i/>
          <w:iCs/>
        </w:rPr>
        <w:tab/>
      </w:r>
      <w:r w:rsidR="00952DEF" w:rsidRPr="00023E5B">
        <w:rPr>
          <w:rFonts w:ascii="Times New Roman" w:hAnsi="Times New Roman" w:cs="Times New Roman"/>
          <w:i/>
          <w:iCs/>
        </w:rPr>
        <w:t>Purchased by</w:t>
      </w:r>
      <w:r w:rsidR="00A15070" w:rsidRPr="00023E5B">
        <w:rPr>
          <w:rFonts w:ascii="Times New Roman" w:hAnsi="Times New Roman" w:cs="Times New Roman"/>
          <w:i/>
          <w:iCs/>
        </w:rPr>
        <w:tab/>
      </w:r>
      <w:r w:rsidR="00023E5B" w:rsidRPr="00023E5B">
        <w:rPr>
          <w:rFonts w:ascii="Times New Roman" w:hAnsi="Times New Roman" w:cs="Times New Roman"/>
          <w:i/>
          <w:iCs/>
        </w:rPr>
        <w:tab/>
        <w:t>R &amp; K Investment Group</w:t>
      </w:r>
      <w:r w:rsidR="00023E5B" w:rsidRPr="00023E5B">
        <w:rPr>
          <w:rFonts w:ascii="Times New Roman" w:hAnsi="Times New Roman" w:cs="Times New Roman"/>
          <w:i/>
          <w:iCs/>
        </w:rPr>
        <w:tab/>
      </w:r>
      <w:r w:rsidR="00023E5B" w:rsidRPr="00023E5B">
        <w:rPr>
          <w:rFonts w:ascii="Times New Roman" w:hAnsi="Times New Roman" w:cs="Times New Roman"/>
          <w:i/>
          <w:iCs/>
        </w:rPr>
        <w:tab/>
        <w:t>Short Lane Ag Supply</w:t>
      </w:r>
    </w:p>
    <w:p w14:paraId="0FA2F45F" w14:textId="77777777" w:rsidR="00EF4513" w:rsidRPr="004B32E0" w:rsidRDefault="00D86EE1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Arial Narrow" w:hAnsi="Arial Narrow"/>
        </w:rPr>
      </w:pPr>
      <w:r w:rsidRPr="004B32E0">
        <w:rPr>
          <w:rFonts w:ascii="Arial Narrow" w:hAnsi="Arial Narrow"/>
        </w:rPr>
        <w:t>Goat</w:t>
      </w:r>
      <w:r w:rsidR="00EF4513" w:rsidRPr="004B32E0">
        <w:rPr>
          <w:rFonts w:ascii="Arial Narrow" w:hAnsi="Arial Narrow"/>
        </w:rPr>
        <w:tab/>
      </w:r>
      <w:r w:rsidRPr="004B32E0">
        <w:rPr>
          <w:rFonts w:ascii="Arial Narrow" w:hAnsi="Arial Narrow"/>
        </w:rPr>
        <w:tab/>
        <w:t>Liam Whitmire, Reseburg Ramblers</w:t>
      </w:r>
      <w:r w:rsidR="00EF4513" w:rsidRPr="004B32E0">
        <w:rPr>
          <w:rFonts w:ascii="Arial Narrow" w:hAnsi="Arial Narrow"/>
        </w:rPr>
        <w:tab/>
        <w:t>Natalie Boon, Neillsville Lights</w:t>
      </w:r>
    </w:p>
    <w:p w14:paraId="526D055A" w14:textId="42B9801E" w:rsidR="00EF4513" w:rsidRPr="00023E5B" w:rsidRDefault="00D86EE1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</w:rPr>
      </w:pPr>
      <w:r w:rsidRPr="00023E5B">
        <w:rPr>
          <w:rFonts w:ascii="Times New Roman" w:hAnsi="Times New Roman" w:cs="Times New Roman"/>
          <w:i/>
          <w:iCs/>
        </w:rPr>
        <w:tab/>
        <w:t>Purchased by</w:t>
      </w:r>
      <w:r w:rsidR="00023E5B" w:rsidRPr="00023E5B">
        <w:rPr>
          <w:rFonts w:ascii="Times New Roman" w:hAnsi="Times New Roman" w:cs="Times New Roman"/>
          <w:i/>
          <w:iCs/>
        </w:rPr>
        <w:tab/>
      </w:r>
      <w:r w:rsidR="00023E5B" w:rsidRPr="00023E5B">
        <w:rPr>
          <w:rFonts w:ascii="Times New Roman" w:hAnsi="Times New Roman" w:cs="Times New Roman"/>
          <w:i/>
          <w:iCs/>
        </w:rPr>
        <w:tab/>
        <w:t>Spooner Mills of Thorp</w:t>
      </w:r>
      <w:r w:rsidR="00023E5B" w:rsidRPr="00023E5B">
        <w:rPr>
          <w:rFonts w:ascii="Times New Roman" w:hAnsi="Times New Roman" w:cs="Times New Roman"/>
          <w:i/>
          <w:iCs/>
        </w:rPr>
        <w:tab/>
      </w:r>
      <w:r w:rsidR="00023E5B" w:rsidRPr="00023E5B">
        <w:rPr>
          <w:rFonts w:ascii="Times New Roman" w:hAnsi="Times New Roman" w:cs="Times New Roman"/>
          <w:i/>
          <w:iCs/>
        </w:rPr>
        <w:tab/>
        <w:t>Mathis Dairy &amp; Mathis Market</w:t>
      </w:r>
    </w:p>
    <w:p w14:paraId="492A8F0A" w14:textId="77777777" w:rsidR="00EF4513" w:rsidRPr="004B32E0" w:rsidRDefault="00952DEF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Arial Narrow" w:hAnsi="Arial Narrow"/>
        </w:rPr>
      </w:pPr>
      <w:r w:rsidRPr="004B32E0">
        <w:rPr>
          <w:rFonts w:ascii="Arial Narrow" w:hAnsi="Arial Narrow"/>
        </w:rPr>
        <w:t>Sheep</w:t>
      </w:r>
      <w:r w:rsidRPr="004B32E0">
        <w:rPr>
          <w:rFonts w:ascii="Arial Narrow" w:hAnsi="Arial Narrow"/>
        </w:rPr>
        <w:tab/>
      </w:r>
      <w:r w:rsidR="00EF4513" w:rsidRPr="004B32E0">
        <w:rPr>
          <w:rFonts w:ascii="Arial Narrow" w:hAnsi="Arial Narrow"/>
        </w:rPr>
        <w:tab/>
      </w:r>
      <w:r w:rsidRPr="004B32E0">
        <w:rPr>
          <w:rFonts w:ascii="Arial Narrow" w:hAnsi="Arial Narrow"/>
        </w:rPr>
        <w:t>Vayda Rakovec, Rock Creek Rangers</w:t>
      </w:r>
      <w:r w:rsidR="00EF4513" w:rsidRPr="004B32E0">
        <w:rPr>
          <w:rFonts w:ascii="Arial Narrow" w:hAnsi="Arial Narrow"/>
        </w:rPr>
        <w:tab/>
        <w:t>Jenelle Ertl, Maplewood Badgers</w:t>
      </w:r>
    </w:p>
    <w:p w14:paraId="3B486F32" w14:textId="37A0E652" w:rsidR="00EF4513" w:rsidRPr="00023E5B" w:rsidRDefault="00952DEF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</w:rPr>
      </w:pPr>
      <w:r w:rsidRPr="00023E5B">
        <w:rPr>
          <w:rFonts w:ascii="Times New Roman" w:hAnsi="Times New Roman" w:cs="Times New Roman"/>
          <w:i/>
          <w:iCs/>
        </w:rPr>
        <w:tab/>
        <w:t>Purchased by</w:t>
      </w:r>
      <w:r w:rsidR="00023E5B" w:rsidRPr="00023E5B">
        <w:rPr>
          <w:rFonts w:ascii="Times New Roman" w:hAnsi="Times New Roman" w:cs="Times New Roman"/>
          <w:i/>
          <w:iCs/>
        </w:rPr>
        <w:tab/>
      </w:r>
      <w:r w:rsidR="00023E5B" w:rsidRPr="00023E5B">
        <w:rPr>
          <w:rFonts w:ascii="Times New Roman" w:hAnsi="Times New Roman" w:cs="Times New Roman"/>
          <w:i/>
          <w:iCs/>
        </w:rPr>
        <w:tab/>
        <w:t>Red Door Saloon</w:t>
      </w:r>
      <w:r w:rsidR="00023E5B" w:rsidRPr="00023E5B">
        <w:rPr>
          <w:rFonts w:ascii="Times New Roman" w:hAnsi="Times New Roman" w:cs="Times New Roman"/>
          <w:i/>
          <w:iCs/>
        </w:rPr>
        <w:tab/>
      </w:r>
      <w:r w:rsidR="00023E5B" w:rsidRPr="00023E5B">
        <w:rPr>
          <w:rFonts w:ascii="Times New Roman" w:hAnsi="Times New Roman" w:cs="Times New Roman"/>
          <w:i/>
          <w:iCs/>
        </w:rPr>
        <w:tab/>
        <w:t>General Farm Supply, Inc.</w:t>
      </w:r>
    </w:p>
    <w:p w14:paraId="23E4667B" w14:textId="77777777" w:rsidR="00EF4513" w:rsidRPr="004B32E0" w:rsidRDefault="00952DEF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Arial Narrow" w:hAnsi="Arial Narrow"/>
        </w:rPr>
      </w:pPr>
      <w:r w:rsidRPr="004B32E0">
        <w:rPr>
          <w:rFonts w:ascii="Arial Narrow" w:hAnsi="Arial Narrow"/>
        </w:rPr>
        <w:t>Swine</w:t>
      </w:r>
      <w:r w:rsidRPr="004B32E0">
        <w:rPr>
          <w:rFonts w:ascii="Arial Narrow" w:hAnsi="Arial Narrow"/>
        </w:rPr>
        <w:tab/>
      </w:r>
      <w:r w:rsidR="00EF4513" w:rsidRPr="004B32E0">
        <w:rPr>
          <w:rFonts w:ascii="Arial Narrow" w:hAnsi="Arial Narrow"/>
        </w:rPr>
        <w:tab/>
      </w:r>
      <w:r w:rsidRPr="004B32E0">
        <w:rPr>
          <w:rFonts w:ascii="Arial Narrow" w:hAnsi="Arial Narrow"/>
        </w:rPr>
        <w:t>Lainey Burkhardt, Thorp FFA</w:t>
      </w:r>
      <w:r w:rsidR="00EF4513" w:rsidRPr="004B32E0">
        <w:rPr>
          <w:rFonts w:ascii="Arial Narrow" w:hAnsi="Arial Narrow"/>
        </w:rPr>
        <w:tab/>
        <w:t>Kenzie Klimpke, Town &amp; Country Partners</w:t>
      </w:r>
    </w:p>
    <w:p w14:paraId="2981C302" w14:textId="32B0A1BF" w:rsidR="00952DEF" w:rsidRPr="00023E5B" w:rsidRDefault="00952DEF" w:rsidP="00023E5B">
      <w:pPr>
        <w:tabs>
          <w:tab w:val="left" w:pos="180"/>
          <w:tab w:val="left" w:pos="720"/>
          <w:tab w:val="left" w:pos="2160"/>
          <w:tab w:val="left" w:pos="2430"/>
          <w:tab w:val="left" w:pos="6120"/>
          <w:tab w:val="left" w:pos="6390"/>
        </w:tabs>
        <w:spacing w:after="0" w:line="240" w:lineRule="auto"/>
        <w:rPr>
          <w:rFonts w:ascii="Times New Roman" w:hAnsi="Times New Roman" w:cs="Times New Roman"/>
          <w:i/>
          <w:iCs/>
        </w:rPr>
      </w:pPr>
      <w:r w:rsidRPr="00023E5B">
        <w:rPr>
          <w:rFonts w:ascii="Times New Roman" w:hAnsi="Times New Roman" w:cs="Times New Roman"/>
          <w:i/>
          <w:iCs/>
        </w:rPr>
        <w:tab/>
        <w:t>Purchased by</w:t>
      </w:r>
      <w:r w:rsidR="00023E5B" w:rsidRPr="00023E5B">
        <w:rPr>
          <w:rFonts w:ascii="Times New Roman" w:hAnsi="Times New Roman" w:cs="Times New Roman"/>
          <w:i/>
          <w:iCs/>
        </w:rPr>
        <w:tab/>
      </w:r>
      <w:r w:rsidR="00023E5B" w:rsidRPr="00023E5B">
        <w:rPr>
          <w:rFonts w:ascii="Times New Roman" w:hAnsi="Times New Roman" w:cs="Times New Roman"/>
          <w:i/>
          <w:iCs/>
        </w:rPr>
        <w:tab/>
        <w:t>Courtesy Auto / Courtesy Ford</w:t>
      </w:r>
      <w:r w:rsidR="00023E5B" w:rsidRPr="00023E5B">
        <w:rPr>
          <w:rFonts w:ascii="Times New Roman" w:hAnsi="Times New Roman" w:cs="Times New Roman"/>
          <w:i/>
          <w:iCs/>
        </w:rPr>
        <w:tab/>
      </w:r>
      <w:r w:rsidR="00023E5B" w:rsidRPr="00023E5B">
        <w:rPr>
          <w:rFonts w:ascii="Times New Roman" w:hAnsi="Times New Roman" w:cs="Times New Roman"/>
          <w:i/>
          <w:iCs/>
        </w:rPr>
        <w:tab/>
        <w:t>RZ Builders</w:t>
      </w:r>
    </w:p>
    <w:p w14:paraId="793B93F1" w14:textId="77777777" w:rsidR="00952DEF" w:rsidRPr="004B32E0" w:rsidRDefault="00952DEF" w:rsidP="00EF4513">
      <w:pPr>
        <w:tabs>
          <w:tab w:val="left" w:pos="1530"/>
          <w:tab w:val="left" w:pos="4320"/>
          <w:tab w:val="left" w:pos="5850"/>
        </w:tabs>
        <w:spacing w:after="0" w:line="240" w:lineRule="auto"/>
        <w:rPr>
          <w:rFonts w:ascii="Arial Narrow" w:hAnsi="Arial Narrow"/>
        </w:rPr>
      </w:pPr>
    </w:p>
    <w:p w14:paraId="6FABDD1F" w14:textId="6DFE9493" w:rsidR="00D86EE1" w:rsidRPr="00023E5B" w:rsidRDefault="00D86EE1" w:rsidP="00EF4513">
      <w:pPr>
        <w:tabs>
          <w:tab w:val="left" w:pos="1530"/>
          <w:tab w:val="left" w:pos="5850"/>
        </w:tabs>
        <w:spacing w:after="0" w:line="240" w:lineRule="auto"/>
        <w:rPr>
          <w:rFonts w:ascii="Arial Narrow" w:hAnsi="Arial Narrow"/>
          <w:b/>
          <w:bCs/>
          <w:u w:val="single"/>
        </w:rPr>
      </w:pPr>
      <w:r w:rsidRPr="00023E5B">
        <w:rPr>
          <w:rFonts w:ascii="Arial Narrow" w:hAnsi="Arial Narrow"/>
          <w:b/>
          <w:bCs/>
          <w:u w:val="single"/>
        </w:rPr>
        <w:t>2023 Overall Champions</w:t>
      </w:r>
    </w:p>
    <w:p w14:paraId="656CD24C" w14:textId="1959F848" w:rsidR="00D86EE1" w:rsidRPr="00023E5B" w:rsidRDefault="00D86EE1" w:rsidP="004B32E0">
      <w:pPr>
        <w:tabs>
          <w:tab w:val="left" w:pos="2160"/>
          <w:tab w:val="left" w:pos="6120"/>
        </w:tabs>
        <w:spacing w:after="0" w:line="240" w:lineRule="auto"/>
        <w:rPr>
          <w:rFonts w:ascii="Times New Roman" w:hAnsi="Times New Roman" w:cs="Times New Roman"/>
          <w:i/>
          <w:iCs/>
        </w:rPr>
      </w:pPr>
      <w:r w:rsidRPr="004B32E0">
        <w:rPr>
          <w:rFonts w:ascii="Arial Narrow" w:hAnsi="Arial Narrow"/>
        </w:rPr>
        <w:t>Beef</w:t>
      </w:r>
      <w:r w:rsidRPr="004B32E0">
        <w:rPr>
          <w:rFonts w:ascii="Arial Narrow" w:hAnsi="Arial Narrow"/>
        </w:rPr>
        <w:tab/>
        <w:t>Tatym Travis, Rock Creek Rangers</w:t>
      </w:r>
      <w:r w:rsidRPr="004B32E0">
        <w:rPr>
          <w:rFonts w:ascii="Arial Narrow" w:hAnsi="Arial Narrow"/>
        </w:rPr>
        <w:tab/>
      </w:r>
      <w:r w:rsidRPr="00023E5B">
        <w:rPr>
          <w:rFonts w:ascii="Times New Roman" w:hAnsi="Times New Roman" w:cs="Times New Roman"/>
          <w:i/>
          <w:iCs/>
        </w:rPr>
        <w:t>Purchased by</w:t>
      </w:r>
      <w:r w:rsidR="00023E5B" w:rsidRPr="00023E5B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023E5B" w:rsidRPr="00023E5B">
        <w:rPr>
          <w:rFonts w:ascii="Times New Roman" w:hAnsi="Times New Roman" w:cs="Times New Roman"/>
          <w:i/>
          <w:iCs/>
        </w:rPr>
        <w:t>Nasonville</w:t>
      </w:r>
      <w:proofErr w:type="spellEnd"/>
      <w:r w:rsidR="00023E5B" w:rsidRPr="00023E5B">
        <w:rPr>
          <w:rFonts w:ascii="Times New Roman" w:hAnsi="Times New Roman" w:cs="Times New Roman"/>
          <w:i/>
          <w:iCs/>
        </w:rPr>
        <w:t xml:space="preserve"> Dairy, Inc.</w:t>
      </w:r>
    </w:p>
    <w:p w14:paraId="4A1DA00B" w14:textId="2E2F3580" w:rsidR="00D86EE1" w:rsidRPr="00E53906" w:rsidRDefault="00D86EE1" w:rsidP="004B32E0">
      <w:pPr>
        <w:tabs>
          <w:tab w:val="left" w:pos="2160"/>
          <w:tab w:val="left" w:pos="6120"/>
        </w:tabs>
        <w:spacing w:after="0" w:line="240" w:lineRule="auto"/>
        <w:rPr>
          <w:rFonts w:ascii="Arial Narrow" w:hAnsi="Arial Narrow"/>
          <w:i/>
          <w:iCs/>
        </w:rPr>
      </w:pPr>
      <w:r w:rsidRPr="004B32E0">
        <w:rPr>
          <w:rFonts w:ascii="Arial Narrow" w:hAnsi="Arial Narrow"/>
        </w:rPr>
        <w:t>Dairy Beef</w:t>
      </w:r>
      <w:r w:rsidRPr="004B32E0">
        <w:rPr>
          <w:rFonts w:ascii="Arial Narrow" w:hAnsi="Arial Narrow"/>
        </w:rPr>
        <w:tab/>
        <w:t xml:space="preserve">Cain </w:t>
      </w:r>
      <w:proofErr w:type="spellStart"/>
      <w:r w:rsidRPr="004B32E0">
        <w:rPr>
          <w:rFonts w:ascii="Arial Narrow" w:hAnsi="Arial Narrow"/>
        </w:rPr>
        <w:t>Toufar</w:t>
      </w:r>
      <w:proofErr w:type="spellEnd"/>
      <w:r w:rsidRPr="004B32E0">
        <w:rPr>
          <w:rFonts w:ascii="Arial Narrow" w:hAnsi="Arial Narrow"/>
        </w:rPr>
        <w:t>, Loyal FFA</w:t>
      </w:r>
      <w:r w:rsidRPr="004B32E0">
        <w:rPr>
          <w:rFonts w:ascii="Arial Narrow" w:hAnsi="Arial Narrow"/>
        </w:rPr>
        <w:tab/>
      </w:r>
      <w:r w:rsidRPr="00023E5B">
        <w:rPr>
          <w:rFonts w:ascii="Times New Roman" w:hAnsi="Times New Roman" w:cs="Times New Roman"/>
          <w:i/>
          <w:iCs/>
        </w:rPr>
        <w:t>Purchased by</w:t>
      </w:r>
      <w:r w:rsidR="00023E5B" w:rsidRPr="00023E5B">
        <w:rPr>
          <w:rFonts w:ascii="Times New Roman" w:hAnsi="Times New Roman" w:cs="Times New Roman"/>
          <w:i/>
          <w:iCs/>
        </w:rPr>
        <w:t xml:space="preserve"> R &amp; K Investment Group</w:t>
      </w:r>
    </w:p>
    <w:p w14:paraId="6D8CA191" w14:textId="474A8644" w:rsidR="00D86EE1" w:rsidRPr="00023E5B" w:rsidRDefault="00D86EE1" w:rsidP="004B32E0">
      <w:pPr>
        <w:tabs>
          <w:tab w:val="left" w:pos="2160"/>
          <w:tab w:val="left" w:pos="6120"/>
        </w:tabs>
        <w:spacing w:after="0" w:line="240" w:lineRule="auto"/>
        <w:rPr>
          <w:rFonts w:ascii="Times New Roman" w:hAnsi="Times New Roman" w:cs="Times New Roman"/>
          <w:i/>
          <w:iCs/>
        </w:rPr>
      </w:pPr>
      <w:r w:rsidRPr="004B32E0">
        <w:rPr>
          <w:rFonts w:ascii="Arial Narrow" w:hAnsi="Arial Narrow"/>
        </w:rPr>
        <w:t>Sheep</w:t>
      </w:r>
      <w:r w:rsidRPr="004B32E0">
        <w:rPr>
          <w:rFonts w:ascii="Arial Narrow" w:hAnsi="Arial Narrow"/>
        </w:rPr>
        <w:tab/>
        <w:t>McKenzi Meyer, Maplewood Badgers</w:t>
      </w:r>
      <w:r w:rsidRPr="004B32E0">
        <w:rPr>
          <w:rFonts w:ascii="Arial Narrow" w:hAnsi="Arial Narrow"/>
        </w:rPr>
        <w:tab/>
      </w:r>
      <w:r w:rsidRPr="00023E5B">
        <w:rPr>
          <w:rFonts w:ascii="Times New Roman" w:hAnsi="Times New Roman" w:cs="Times New Roman"/>
          <w:i/>
          <w:iCs/>
        </w:rPr>
        <w:t>Purchased by</w:t>
      </w:r>
      <w:r w:rsidR="00023E5B" w:rsidRPr="00023E5B">
        <w:rPr>
          <w:rFonts w:ascii="Times New Roman" w:hAnsi="Times New Roman" w:cs="Times New Roman"/>
          <w:i/>
          <w:iCs/>
        </w:rPr>
        <w:t xml:space="preserve"> Seubert, Inc.</w:t>
      </w:r>
    </w:p>
    <w:p w14:paraId="43565C5D" w14:textId="7F180620" w:rsidR="00D86EE1" w:rsidRPr="00023E5B" w:rsidRDefault="00D86EE1" w:rsidP="004B32E0">
      <w:pPr>
        <w:tabs>
          <w:tab w:val="left" w:pos="2160"/>
          <w:tab w:val="left" w:pos="6120"/>
        </w:tabs>
        <w:spacing w:after="0" w:line="240" w:lineRule="auto"/>
        <w:rPr>
          <w:rFonts w:ascii="Times New Roman" w:hAnsi="Times New Roman" w:cs="Times New Roman"/>
          <w:i/>
          <w:iCs/>
        </w:rPr>
      </w:pPr>
      <w:r w:rsidRPr="004B32E0">
        <w:rPr>
          <w:rFonts w:ascii="Arial Narrow" w:hAnsi="Arial Narrow"/>
        </w:rPr>
        <w:t>Swine</w:t>
      </w:r>
      <w:r w:rsidRPr="004B32E0">
        <w:rPr>
          <w:rFonts w:ascii="Arial Narrow" w:hAnsi="Arial Narrow"/>
        </w:rPr>
        <w:tab/>
        <w:t>Lainey Burkhardt, Thorp FFA</w:t>
      </w:r>
      <w:r w:rsidRPr="004B32E0">
        <w:rPr>
          <w:rFonts w:ascii="Arial Narrow" w:hAnsi="Arial Narrow"/>
        </w:rPr>
        <w:tab/>
      </w:r>
      <w:r w:rsidRPr="00023E5B">
        <w:rPr>
          <w:rFonts w:ascii="Times New Roman" w:hAnsi="Times New Roman" w:cs="Times New Roman"/>
          <w:i/>
          <w:iCs/>
        </w:rPr>
        <w:t>Purchased by</w:t>
      </w:r>
      <w:r w:rsidR="00023E5B" w:rsidRPr="00023E5B">
        <w:rPr>
          <w:rFonts w:ascii="Times New Roman" w:hAnsi="Times New Roman" w:cs="Times New Roman"/>
          <w:i/>
          <w:iCs/>
        </w:rPr>
        <w:t xml:space="preserve"> Courtesy Auto / Courtesy Ford</w:t>
      </w:r>
    </w:p>
    <w:p w14:paraId="050F4735" w14:textId="77777777" w:rsidR="00D86EE1" w:rsidRDefault="00D86EE1" w:rsidP="00D86EE1">
      <w:pPr>
        <w:tabs>
          <w:tab w:val="left" w:pos="1440"/>
          <w:tab w:val="left" w:pos="5400"/>
        </w:tabs>
        <w:spacing w:after="0" w:line="240" w:lineRule="auto"/>
        <w:rPr>
          <w:rFonts w:ascii="Times New Roman" w:hAnsi="Times New Roman" w:cs="Times New Roman"/>
          <w:i/>
          <w:iCs/>
        </w:rPr>
      </w:pPr>
    </w:p>
    <w:p w14:paraId="6C85BD13" w14:textId="6423DEF9" w:rsidR="00023E5B" w:rsidRPr="00023E5B" w:rsidRDefault="00023E5B" w:rsidP="00023E5B">
      <w:pPr>
        <w:tabs>
          <w:tab w:val="left" w:pos="1440"/>
          <w:tab w:val="left" w:pos="5400"/>
          <w:tab w:val="left" w:pos="10710"/>
        </w:tabs>
        <w:spacing w:after="0" w:line="240" w:lineRule="auto"/>
        <w:rPr>
          <w:rFonts w:ascii="Times New Roman" w:hAnsi="Times New Roman" w:cs="Times New Roman"/>
          <w:i/>
          <w:iCs/>
          <w:u w:val="single"/>
        </w:rPr>
      </w:pPr>
      <w:r>
        <w:rPr>
          <w:rFonts w:ascii="Times New Roman" w:hAnsi="Times New Roman" w:cs="Times New Roman"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2DDB3C" wp14:editId="0075CC11">
                <wp:simplePos x="0" y="0"/>
                <wp:positionH relativeFrom="column">
                  <wp:posOffset>20320</wp:posOffset>
                </wp:positionH>
                <wp:positionV relativeFrom="paragraph">
                  <wp:posOffset>61595</wp:posOffset>
                </wp:positionV>
                <wp:extent cx="6842760" cy="0"/>
                <wp:effectExtent l="0" t="19050" r="34290" b="19050"/>
                <wp:wrapNone/>
                <wp:docPr id="185012693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2760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CC765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4.85pt" to="540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" strokecolor="black [3213]" strokeweight="2.5pt">
                <v:stroke joinstyle="miter"/>
              </v:line>
            </w:pict>
          </mc:Fallback>
        </mc:AlternateContent>
      </w:r>
    </w:p>
    <w:p w14:paraId="4E9BE20B" w14:textId="6DBD2EA9" w:rsidR="004B32E0" w:rsidRPr="00023E5B" w:rsidRDefault="00023E5B" w:rsidP="00023E5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023E5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2023 Buyers</w:t>
      </w:r>
    </w:p>
    <w:p w14:paraId="6FF98E93" w14:textId="77777777" w:rsidR="00023E5B" w:rsidRDefault="00023E5B" w:rsidP="004B32E0">
      <w:pPr>
        <w:spacing w:after="0" w:line="240" w:lineRule="auto"/>
        <w:rPr>
          <w:rFonts w:ascii="Arial Narrow" w:hAnsi="Arial Narrow" w:cstheme="minorHAnsi"/>
        </w:rPr>
      </w:pPr>
    </w:p>
    <w:p w14:paraId="3E4206F7" w14:textId="77777777" w:rsidR="00023E5B" w:rsidRPr="004B32E0" w:rsidRDefault="00023E5B" w:rsidP="004B32E0">
      <w:pPr>
        <w:spacing w:after="0" w:line="240" w:lineRule="auto"/>
        <w:rPr>
          <w:rFonts w:ascii="Arial Narrow" w:hAnsi="Arial Narrow" w:cstheme="minorHAnsi"/>
        </w:rPr>
        <w:sectPr w:rsidR="00023E5B" w:rsidRPr="004B32E0" w:rsidSect="0002205E">
          <w:headerReference w:type="first" r:id="rId7"/>
          <w:pgSz w:w="12240" w:h="15840"/>
          <w:pgMar w:top="720" w:right="720" w:bottom="720" w:left="720" w:header="720" w:footer="0" w:gutter="0"/>
          <w:cols w:space="720"/>
          <w:titlePg/>
          <w:docGrid w:linePitch="360"/>
        </w:sectPr>
      </w:pPr>
    </w:p>
    <w:p w14:paraId="6A668C22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Abby Bank</w:t>
      </w:r>
    </w:p>
    <w:p w14:paraId="7B1ADE26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Abby Ford</w:t>
      </w:r>
    </w:p>
    <w:p w14:paraId="50C943ED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 xml:space="preserve">Alger Electric, LLC </w:t>
      </w:r>
    </w:p>
    <w:p w14:paraId="543FB922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All Seasons Drywall</w:t>
      </w:r>
    </w:p>
    <w:p w14:paraId="2BAE259E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Anderson Electric Service</w:t>
      </w:r>
    </w:p>
    <w:p w14:paraId="52E5F730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Bakerville Bar</w:t>
      </w:r>
    </w:p>
    <w:p w14:paraId="5B48CFA4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Belka Furnishings, LLC</w:t>
      </w:r>
    </w:p>
    <w:p w14:paraId="44EEA3A0" w14:textId="23BC148D" w:rsidR="004B32E0" w:rsidRPr="004B32E0" w:rsidRDefault="00D86EE1" w:rsidP="00833E9D">
      <w:pPr>
        <w:tabs>
          <w:tab w:val="left" w:pos="360"/>
        </w:tabs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Big Mike Meats &amp; Phillips</w:t>
      </w:r>
      <w:r w:rsidR="004B32E0">
        <w:rPr>
          <w:rFonts w:ascii="Arial Narrow" w:hAnsi="Arial Narrow" w:cstheme="minorHAnsi"/>
        </w:rPr>
        <w:t xml:space="preserve"> </w:t>
      </w:r>
      <w:r w:rsidRPr="004B32E0">
        <w:rPr>
          <w:rFonts w:ascii="Arial Narrow" w:hAnsi="Arial Narrow" w:cstheme="minorHAnsi"/>
        </w:rPr>
        <w:t>Catering, LLC</w:t>
      </w:r>
    </w:p>
    <w:p w14:paraId="1352B34D" w14:textId="754DCE42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Bob Breu Builders</w:t>
      </w:r>
    </w:p>
    <w:p w14:paraId="66B559F3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Bob's Dairy Supply Inc.</w:t>
      </w:r>
    </w:p>
    <w:p w14:paraId="5648BC55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proofErr w:type="spellStart"/>
      <w:r w:rsidRPr="004B32E0">
        <w:rPr>
          <w:rFonts w:ascii="Arial Narrow" w:hAnsi="Arial Narrow" w:cstheme="minorHAnsi"/>
        </w:rPr>
        <w:t>Bogseth</w:t>
      </w:r>
      <w:proofErr w:type="spellEnd"/>
      <w:r w:rsidRPr="004B32E0">
        <w:rPr>
          <w:rFonts w:ascii="Arial Narrow" w:hAnsi="Arial Narrow" w:cstheme="minorHAnsi"/>
        </w:rPr>
        <w:t xml:space="preserve"> Transport LLC</w:t>
      </w:r>
    </w:p>
    <w:p w14:paraId="3F6DE8CA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Boon Farms</w:t>
      </w:r>
    </w:p>
    <w:p w14:paraId="7688540A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Citizens State Bank of Loyal</w:t>
      </w:r>
    </w:p>
    <w:p w14:paraId="670CE87C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Colby Chrysler Center</w:t>
      </w:r>
    </w:p>
    <w:p w14:paraId="753FC9C4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Country Builders Furniture LLC</w:t>
      </w:r>
    </w:p>
    <w:p w14:paraId="2B2C538C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Courtesy Auto /Courtesy Ford</w:t>
      </w:r>
    </w:p>
    <w:p w14:paraId="5E8DF8B3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Custom Heating &amp; Cooling Inc.</w:t>
      </w:r>
    </w:p>
    <w:p w14:paraId="078AD8E0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 xml:space="preserve">D &amp; J Farm and Home </w:t>
      </w:r>
    </w:p>
    <w:p w14:paraId="74AEC7CA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Dieringer Trucking, Inc.</w:t>
      </w:r>
    </w:p>
    <w:p w14:paraId="703375FC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Dietsche's Dairy</w:t>
      </w:r>
    </w:p>
    <w:p w14:paraId="01422A14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 xml:space="preserve">Drescher Oil Company </w:t>
      </w:r>
    </w:p>
    <w:p w14:paraId="6254F989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Dutch Dairy LLC</w:t>
      </w:r>
    </w:p>
    <w:p w14:paraId="70F5E66B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Fellenz Farms LLC</w:t>
      </w:r>
    </w:p>
    <w:p w14:paraId="24958086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Forward Bank</w:t>
      </w:r>
    </w:p>
    <w:p w14:paraId="16704CA7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Garage Doors Unlimited</w:t>
      </w:r>
    </w:p>
    <w:p w14:paraId="6D397071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Garbisch, John</w:t>
      </w:r>
    </w:p>
    <w:p w14:paraId="4F9B8DB8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General Farm Supply, Inc.</w:t>
      </w:r>
    </w:p>
    <w:p w14:paraId="1D98B0A0" w14:textId="5DC37162" w:rsidR="00D86EE1" w:rsidRPr="004B32E0" w:rsidRDefault="00833E9D" w:rsidP="00833E9D">
      <w:pPr>
        <w:spacing w:after="0" w:line="280" w:lineRule="exact"/>
        <w:rPr>
          <w:rFonts w:ascii="Arial Narrow" w:hAnsi="Arial Narrow" w:cstheme="minorHAnsi"/>
        </w:rPr>
      </w:pPr>
      <w:r>
        <w:rPr>
          <w:rFonts w:ascii="Arial Narrow" w:hAnsi="Arial Narrow" w:cstheme="minorHAnsi"/>
        </w:rPr>
        <w:br w:type="column"/>
      </w:r>
      <w:r w:rsidR="00D86EE1" w:rsidRPr="004B32E0">
        <w:rPr>
          <w:rFonts w:ascii="Arial Narrow" w:hAnsi="Arial Narrow" w:cstheme="minorHAnsi"/>
        </w:rPr>
        <w:t xml:space="preserve">Grassland Vet Service </w:t>
      </w:r>
    </w:p>
    <w:p w14:paraId="05BCA95E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Gross Motors Inc.</w:t>
      </w:r>
    </w:p>
    <w:p w14:paraId="31BA3A50" w14:textId="1C60ED42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 xml:space="preserve">Hansen's IGA </w:t>
      </w:r>
    </w:p>
    <w:p w14:paraId="505BED9F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Heck Livestock LLC</w:t>
      </w:r>
    </w:p>
    <w:p w14:paraId="71B7CF71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proofErr w:type="spellStart"/>
      <w:r w:rsidRPr="004B32E0">
        <w:rPr>
          <w:rFonts w:ascii="Arial Narrow" w:hAnsi="Arial Narrow" w:cstheme="minorHAnsi"/>
        </w:rPr>
        <w:t>Hornland</w:t>
      </w:r>
      <w:proofErr w:type="spellEnd"/>
      <w:r w:rsidRPr="004B32E0">
        <w:rPr>
          <w:rFonts w:ascii="Arial Narrow" w:hAnsi="Arial Narrow" w:cstheme="minorHAnsi"/>
        </w:rPr>
        <w:t xml:space="preserve"> Farms </w:t>
      </w:r>
    </w:p>
    <w:p w14:paraId="339E045C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Jakobi's Crop Bagging</w:t>
      </w:r>
    </w:p>
    <w:p w14:paraId="5019FCE3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Kitzhaber Crop Care, LLC</w:t>
      </w:r>
    </w:p>
    <w:p w14:paraId="1007648A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Lance Haas Construction</w:t>
      </w:r>
    </w:p>
    <w:p w14:paraId="06A8ADF8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Landini Farms</w:t>
      </w:r>
    </w:p>
    <w:p w14:paraId="1026C08A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Lang Lumber Supply, LLC</w:t>
      </w:r>
    </w:p>
    <w:p w14:paraId="39B51F83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Larson, Skeeter &amp; Deb</w:t>
      </w:r>
    </w:p>
    <w:p w14:paraId="7486B2F6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Leah Properties LLC</w:t>
      </w:r>
    </w:p>
    <w:p w14:paraId="6E8C876B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Little Sprouts Daycare</w:t>
      </w:r>
    </w:p>
    <w:p w14:paraId="2033FE0C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 xml:space="preserve">Loyal Oil Co. LLC </w:t>
      </w:r>
    </w:p>
    <w:p w14:paraId="05A5D4AD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Lynn Dairy, Inc.</w:t>
      </w:r>
    </w:p>
    <w:p w14:paraId="45DC9ACF" w14:textId="22D3E320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proofErr w:type="spellStart"/>
      <w:r w:rsidRPr="004B32E0">
        <w:rPr>
          <w:rFonts w:ascii="Arial Narrow" w:hAnsi="Arial Narrow" w:cstheme="minorHAnsi"/>
        </w:rPr>
        <w:t>Marawood</w:t>
      </w:r>
      <w:proofErr w:type="spellEnd"/>
      <w:r w:rsidRPr="004B32E0">
        <w:rPr>
          <w:rFonts w:ascii="Arial Narrow" w:hAnsi="Arial Narrow" w:cstheme="minorHAnsi"/>
        </w:rPr>
        <w:t xml:space="preserve"> Construction</w:t>
      </w:r>
      <w:r w:rsidR="004B32E0" w:rsidRPr="004B32E0">
        <w:rPr>
          <w:rFonts w:ascii="Arial Narrow" w:hAnsi="Arial Narrow" w:cstheme="minorHAnsi"/>
        </w:rPr>
        <w:t xml:space="preserve"> </w:t>
      </w:r>
      <w:r w:rsidRPr="004B32E0">
        <w:rPr>
          <w:rFonts w:ascii="Arial Narrow" w:hAnsi="Arial Narrow" w:cstheme="minorHAnsi"/>
        </w:rPr>
        <w:t>Services</w:t>
      </w:r>
    </w:p>
    <w:p w14:paraId="3B2BC640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proofErr w:type="spellStart"/>
      <w:r w:rsidRPr="004B32E0">
        <w:rPr>
          <w:rFonts w:ascii="Arial Narrow" w:hAnsi="Arial Narrow" w:cstheme="minorHAnsi"/>
        </w:rPr>
        <w:t>Marawood</w:t>
      </w:r>
      <w:proofErr w:type="spellEnd"/>
      <w:r w:rsidRPr="004B32E0">
        <w:rPr>
          <w:rFonts w:ascii="Arial Narrow" w:hAnsi="Arial Narrow" w:cstheme="minorHAnsi"/>
        </w:rPr>
        <w:t xml:space="preserve"> Sand &amp; Gravel</w:t>
      </w:r>
    </w:p>
    <w:p w14:paraId="196150EE" w14:textId="0452E520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E53906">
        <w:rPr>
          <w:rFonts w:ascii="Arial Narrow" w:hAnsi="Arial Narrow" w:cstheme="minorHAnsi"/>
          <w:sz w:val="20"/>
          <w:szCs w:val="20"/>
        </w:rPr>
        <w:t>Marshfield Clinic Health System</w:t>
      </w:r>
      <w:r w:rsidR="00E53906" w:rsidRPr="00E53906">
        <w:rPr>
          <w:rFonts w:ascii="Arial Narrow" w:hAnsi="Arial Narrow" w:cstheme="minorHAnsi"/>
          <w:sz w:val="20"/>
          <w:szCs w:val="20"/>
        </w:rPr>
        <w:t xml:space="preserve"> </w:t>
      </w:r>
      <w:r w:rsidRPr="00E53906">
        <w:rPr>
          <w:rFonts w:ascii="Arial Narrow" w:hAnsi="Arial Narrow" w:cstheme="minorHAnsi"/>
          <w:sz w:val="20"/>
          <w:szCs w:val="20"/>
        </w:rPr>
        <w:t>Foundation</w:t>
      </w:r>
    </w:p>
    <w:p w14:paraId="456A7F78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Marshfield Veterinary Service</w:t>
      </w:r>
    </w:p>
    <w:p w14:paraId="21A90399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Mathis Dairy &amp; Mathis Market</w:t>
      </w:r>
    </w:p>
    <w:p w14:paraId="6BFBD8B9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MEC</w:t>
      </w:r>
    </w:p>
    <w:p w14:paraId="37B630BC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Meyer Equipment Mfg. Corp.</w:t>
      </w:r>
    </w:p>
    <w:p w14:paraId="63787C21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Mike's Tire Service</w:t>
      </w:r>
    </w:p>
    <w:p w14:paraId="203EE40B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 xml:space="preserve">Mullins Cheese Inc. </w:t>
      </w:r>
    </w:p>
    <w:p w14:paraId="27BF3C9C" w14:textId="049CDD86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proofErr w:type="spellStart"/>
      <w:r w:rsidRPr="004B32E0">
        <w:rPr>
          <w:rFonts w:ascii="Arial Narrow" w:hAnsi="Arial Narrow" w:cstheme="minorHAnsi"/>
        </w:rPr>
        <w:t>Nasonville</w:t>
      </w:r>
      <w:proofErr w:type="spellEnd"/>
      <w:r w:rsidRPr="004B32E0">
        <w:rPr>
          <w:rFonts w:ascii="Arial Narrow" w:hAnsi="Arial Narrow" w:cstheme="minorHAnsi"/>
        </w:rPr>
        <w:t xml:space="preserve"> Dairy</w:t>
      </w:r>
      <w:r w:rsidR="004B32E0" w:rsidRPr="004B32E0">
        <w:rPr>
          <w:rFonts w:ascii="Arial Narrow" w:hAnsi="Arial Narrow" w:cstheme="minorHAnsi"/>
        </w:rPr>
        <w:t>,</w:t>
      </w:r>
      <w:r w:rsidRPr="004B32E0">
        <w:rPr>
          <w:rFonts w:ascii="Arial Narrow" w:hAnsi="Arial Narrow" w:cstheme="minorHAnsi"/>
        </w:rPr>
        <w:t xml:space="preserve"> Inc.</w:t>
      </w:r>
    </w:p>
    <w:p w14:paraId="6E84F281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Next Generation Ag Solutions</w:t>
      </w:r>
    </w:p>
    <w:p w14:paraId="7D5823CA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Nitz Construction LLC</w:t>
      </w:r>
    </w:p>
    <w:p w14:paraId="3961EFFF" w14:textId="2DE1B7EF" w:rsidR="00D86EE1" w:rsidRPr="004B32E0" w:rsidRDefault="00833E9D" w:rsidP="00833E9D">
      <w:pPr>
        <w:spacing w:after="0" w:line="280" w:lineRule="exact"/>
        <w:rPr>
          <w:rFonts w:ascii="Arial Narrow" w:hAnsi="Arial Narrow" w:cstheme="minorHAnsi"/>
        </w:rPr>
      </w:pPr>
      <w:r>
        <w:rPr>
          <w:rFonts w:ascii="Arial Narrow" w:hAnsi="Arial Narrow" w:cstheme="minorHAnsi"/>
        </w:rPr>
        <w:br w:type="column"/>
      </w:r>
      <w:r w:rsidR="00D86EE1" w:rsidRPr="004B32E0">
        <w:rPr>
          <w:rFonts w:ascii="Arial Narrow" w:hAnsi="Arial Narrow" w:cstheme="minorHAnsi"/>
        </w:rPr>
        <w:t xml:space="preserve">Northern Lakes Vet Supply </w:t>
      </w:r>
    </w:p>
    <w:p w14:paraId="7D40EDF6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 xml:space="preserve">Northside Elevator </w:t>
      </w:r>
    </w:p>
    <w:p w14:paraId="3EF5FEE3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 xml:space="preserve">Northwestern Bank </w:t>
      </w:r>
    </w:p>
    <w:p w14:paraId="7E402281" w14:textId="163B24AD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Opelt Sand &amp; Gravel, LLC</w:t>
      </w:r>
    </w:p>
    <w:p w14:paraId="7D78991C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Paul Bugar Trucking, Inc.</w:t>
      </w:r>
    </w:p>
    <w:p w14:paraId="1696B6E5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proofErr w:type="spellStart"/>
      <w:r w:rsidRPr="004B32E0">
        <w:rPr>
          <w:rFonts w:ascii="Arial Narrow" w:hAnsi="Arial Narrow" w:cstheme="minorHAnsi"/>
        </w:rPr>
        <w:t>Pinters</w:t>
      </w:r>
      <w:proofErr w:type="spellEnd"/>
      <w:r w:rsidRPr="004B32E0">
        <w:rPr>
          <w:rFonts w:ascii="Arial Narrow" w:hAnsi="Arial Narrow" w:cstheme="minorHAnsi"/>
        </w:rPr>
        <w:t xml:space="preserve"> Packing </w:t>
      </w:r>
    </w:p>
    <w:p w14:paraId="2EF31C13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 xml:space="preserve">Premier Livestock &amp; Auctions </w:t>
      </w:r>
    </w:p>
    <w:p w14:paraId="3F88D72D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Provision Partners</w:t>
      </w:r>
    </w:p>
    <w:p w14:paraId="7FB39DC1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R &amp; K Investment Group, RKI</w:t>
      </w:r>
    </w:p>
    <w:p w14:paraId="28B7EF19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Ratsch Engineering</w:t>
      </w:r>
    </w:p>
    <w:p w14:paraId="335C60D5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Red Door Saloon</w:t>
      </w:r>
    </w:p>
    <w:p w14:paraId="79FBA18B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River Country Coop</w:t>
      </w:r>
    </w:p>
    <w:p w14:paraId="45714D5A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RZ Builders</w:t>
      </w:r>
    </w:p>
    <w:p w14:paraId="26B15947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Sav-Rite Building Center</w:t>
      </w:r>
    </w:p>
    <w:p w14:paraId="7CBABBA0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 xml:space="preserve">Seehafer Refrigeration </w:t>
      </w:r>
    </w:p>
    <w:p w14:paraId="22BCEA3B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Seubert Inc</w:t>
      </w:r>
    </w:p>
    <w:p w14:paraId="44728BB6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 xml:space="preserve">Short Lane Ag Supply </w:t>
      </w:r>
    </w:p>
    <w:p w14:paraId="79669A62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Spooner Mills of Thorp</w:t>
      </w:r>
    </w:p>
    <w:p w14:paraId="703D9690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 xml:space="preserve">Sternweis &amp; Sons </w:t>
      </w:r>
    </w:p>
    <w:p w14:paraId="05C600FC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 xml:space="preserve">T &amp; T Quality Cutting </w:t>
      </w:r>
    </w:p>
    <w:p w14:paraId="182081F7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 xml:space="preserve">Terry Maier Trucking </w:t>
      </w:r>
    </w:p>
    <w:p w14:paraId="32269FF9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Unity Bank</w:t>
      </w:r>
    </w:p>
    <w:p w14:paraId="0ED3D2A0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Verhulst Ag &amp; Seed LLC</w:t>
      </w:r>
    </w:p>
    <w:p w14:paraId="6F43FC52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Vern Kind Consulting</w:t>
      </w:r>
    </w:p>
    <w:p w14:paraId="1E33B879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 xml:space="preserve">Weiler Transportation </w:t>
      </w:r>
    </w:p>
    <w:p w14:paraId="4138B5FA" w14:textId="77777777" w:rsidR="00D86EE1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Wiskerchen Truck &amp; Equipment</w:t>
      </w:r>
    </w:p>
    <w:p w14:paraId="79ED7EC5" w14:textId="4A14F7EC" w:rsidR="007F5F2C" w:rsidRPr="004B32E0" w:rsidRDefault="00D86EE1" w:rsidP="00833E9D">
      <w:pPr>
        <w:spacing w:after="0" w:line="280" w:lineRule="exact"/>
        <w:rPr>
          <w:rFonts w:ascii="Arial Narrow" w:hAnsi="Arial Narrow" w:cstheme="minorHAnsi"/>
        </w:rPr>
      </w:pPr>
      <w:r w:rsidRPr="004B32E0">
        <w:rPr>
          <w:rFonts w:ascii="Arial Narrow" w:hAnsi="Arial Narrow" w:cstheme="minorHAnsi"/>
        </w:rPr>
        <w:t>Wolf's True Value &amp;</w:t>
      </w:r>
      <w:r w:rsidR="004B32E0">
        <w:rPr>
          <w:rFonts w:ascii="Arial Narrow" w:hAnsi="Arial Narrow" w:cstheme="minorHAnsi"/>
        </w:rPr>
        <w:t xml:space="preserve"> </w:t>
      </w:r>
      <w:r w:rsidRPr="004B32E0">
        <w:rPr>
          <w:rFonts w:ascii="Arial Narrow" w:hAnsi="Arial Narrow" w:cstheme="minorHAnsi"/>
        </w:rPr>
        <w:t>Parts City Auto Parts</w:t>
      </w:r>
    </w:p>
    <w:sectPr w:rsidR="007F5F2C" w:rsidRPr="004B32E0" w:rsidSect="004B32E0">
      <w:type w:val="continuous"/>
      <w:pgSz w:w="12240" w:h="15840"/>
      <w:pgMar w:top="720" w:right="720" w:bottom="720" w:left="720" w:header="720" w:footer="0" w:gutter="0"/>
      <w:cols w:num="3" w:space="27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7AB6D" w14:textId="77777777" w:rsidR="00FA16B2" w:rsidRDefault="00FA16B2" w:rsidP="00FA16B2">
      <w:pPr>
        <w:spacing w:after="0" w:line="240" w:lineRule="auto"/>
      </w:pPr>
      <w:r>
        <w:separator/>
      </w:r>
    </w:p>
  </w:endnote>
  <w:endnote w:type="continuationSeparator" w:id="0">
    <w:p w14:paraId="6C1C4BD6" w14:textId="77777777" w:rsidR="00FA16B2" w:rsidRDefault="00FA16B2" w:rsidP="00FA1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C41981" w14:textId="77777777" w:rsidR="00FA16B2" w:rsidRDefault="00FA16B2" w:rsidP="00FA16B2">
      <w:pPr>
        <w:spacing w:after="0" w:line="240" w:lineRule="auto"/>
      </w:pPr>
      <w:r>
        <w:separator/>
      </w:r>
    </w:p>
  </w:footnote>
  <w:footnote w:type="continuationSeparator" w:id="0">
    <w:p w14:paraId="6D469D9C" w14:textId="77777777" w:rsidR="00FA16B2" w:rsidRDefault="00FA16B2" w:rsidP="00FA1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D696C" w14:textId="7E98C0CF" w:rsidR="007F5F2C" w:rsidRDefault="007F5F2C" w:rsidP="007F5F2C">
    <w:r w:rsidRPr="00FA16B2">
      <w:rPr>
        <w:rFonts w:ascii="Arial" w:eastAsia="Times New Roman" w:hAnsi="Arial" w:cs="Arial"/>
        <w:noProof/>
        <w:sz w:val="20"/>
        <w:szCs w:val="24"/>
      </w:rPr>
      <w:drawing>
        <wp:anchor distT="0" distB="0" distL="114300" distR="114300" simplePos="0" relativeHeight="251660288" behindDoc="1" locked="0" layoutInCell="1" allowOverlap="1" wp14:anchorId="1DCB8DDD" wp14:editId="250E1793">
          <wp:simplePos x="0" y="0"/>
          <wp:positionH relativeFrom="column">
            <wp:posOffset>4935220</wp:posOffset>
          </wp:positionH>
          <wp:positionV relativeFrom="paragraph">
            <wp:posOffset>-635</wp:posOffset>
          </wp:positionV>
          <wp:extent cx="699135" cy="678180"/>
          <wp:effectExtent l="0" t="0" r="5715" b="7620"/>
          <wp:wrapThrough wrapText="bothSides">
            <wp:wrapPolygon edited="0">
              <wp:start x="20011" y="0"/>
              <wp:lineTo x="3531" y="1820"/>
              <wp:lineTo x="1177" y="7281"/>
              <wp:lineTo x="1177" y="13348"/>
              <wp:lineTo x="2354" y="18809"/>
              <wp:lineTo x="12360" y="21236"/>
              <wp:lineTo x="20011" y="21236"/>
              <wp:lineTo x="21188" y="21236"/>
              <wp:lineTo x="21188" y="0"/>
              <wp:lineTo x="20011" y="0"/>
            </wp:wrapPolygon>
          </wp:wrapThrough>
          <wp:docPr id="1084412095" name="Picture 1084412095" descr="4H Logo and Extension Shie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4H Logo and Extension Shiel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279" r="76300"/>
                  <a:stretch>
                    <a:fillRect/>
                  </a:stretch>
                </pic:blipFill>
                <pic:spPr bwMode="auto">
                  <a:xfrm>
                    <a:off x="0" y="0"/>
                    <a:ext cx="69913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16B2">
      <w:rPr>
        <w:rFonts w:ascii="Arial" w:eastAsia="Times New Roman" w:hAnsi="Arial" w:cs="Arial"/>
        <w:noProof/>
        <w:sz w:val="20"/>
        <w:szCs w:val="24"/>
      </w:rPr>
      <w:drawing>
        <wp:anchor distT="0" distB="0" distL="114300" distR="114300" simplePos="0" relativeHeight="251661312" behindDoc="1" locked="0" layoutInCell="1" allowOverlap="1" wp14:anchorId="28AB3666" wp14:editId="4B52B248">
          <wp:simplePos x="0" y="0"/>
          <wp:positionH relativeFrom="column">
            <wp:posOffset>5948974</wp:posOffset>
          </wp:positionH>
          <wp:positionV relativeFrom="paragraph">
            <wp:posOffset>-1126</wp:posOffset>
          </wp:positionV>
          <wp:extent cx="518795" cy="647700"/>
          <wp:effectExtent l="0" t="0" r="0" b="0"/>
          <wp:wrapTight wrapText="bothSides">
            <wp:wrapPolygon edited="0">
              <wp:start x="0" y="0"/>
              <wp:lineTo x="0" y="20965"/>
              <wp:lineTo x="20622" y="20965"/>
              <wp:lineTo x="20622" y="0"/>
              <wp:lineTo x="0" y="0"/>
            </wp:wrapPolygon>
          </wp:wrapTight>
          <wp:docPr id="1792535121" name="Picture 1792535121" descr="FFA Logo Colo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FA Logo Color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16B2">
      <w:rPr>
        <w:rFonts w:ascii="Arial" w:eastAsia="Times New Roman" w:hAnsi="Arial" w:cs="Arial"/>
        <w:b/>
        <w:sz w:val="24"/>
        <w:szCs w:val="24"/>
      </w:rPr>
      <w:t>4-H and FFA Market Animal Show and Sale</w:t>
    </w:r>
    <w:r>
      <w:rPr>
        <w:rFonts w:ascii="Arial" w:eastAsia="Times New Roman" w:hAnsi="Arial" w:cs="Arial"/>
        <w:b/>
        <w:sz w:val="24"/>
        <w:szCs w:val="24"/>
      </w:rPr>
      <w:br/>
    </w:r>
    <w:r w:rsidRPr="00FA16B2">
      <w:rPr>
        <w:rFonts w:ascii="Arial" w:eastAsia="Times New Roman" w:hAnsi="Arial" w:cs="Arial"/>
        <w:b/>
        <w:sz w:val="24"/>
        <w:szCs w:val="24"/>
      </w:rPr>
      <w:t>Saturday, August 1</w:t>
    </w:r>
    <w:r w:rsidR="00952DEF">
      <w:rPr>
        <w:rFonts w:ascii="Arial" w:eastAsia="Times New Roman" w:hAnsi="Arial" w:cs="Arial"/>
        <w:b/>
        <w:sz w:val="24"/>
        <w:szCs w:val="24"/>
      </w:rPr>
      <w:t>0</w:t>
    </w:r>
    <w:r w:rsidRPr="00FA16B2">
      <w:rPr>
        <w:rFonts w:ascii="Arial" w:eastAsia="Times New Roman" w:hAnsi="Arial" w:cs="Arial"/>
        <w:b/>
        <w:sz w:val="24"/>
        <w:szCs w:val="24"/>
      </w:rPr>
      <w:t>, 202</w:t>
    </w:r>
    <w:r w:rsidR="00952DEF">
      <w:rPr>
        <w:rFonts w:ascii="Arial" w:eastAsia="Times New Roman" w:hAnsi="Arial" w:cs="Arial"/>
        <w:b/>
        <w:sz w:val="24"/>
        <w:szCs w:val="24"/>
      </w:rPr>
      <w:t>4</w:t>
    </w:r>
    <w:r w:rsidRPr="00FA16B2">
      <w:rPr>
        <w:rFonts w:ascii="Arial" w:eastAsia="Times New Roman" w:hAnsi="Arial" w:cs="Arial"/>
        <w:b/>
        <w:sz w:val="24"/>
        <w:szCs w:val="24"/>
      </w:rPr>
      <w:t xml:space="preserve"> / </w:t>
    </w:r>
    <w:r w:rsidRPr="00FA16B2">
      <w:rPr>
        <w:rFonts w:ascii="Arial" w:eastAsia="Times New Roman" w:hAnsi="Arial" w:cs="Arial"/>
        <w:b/>
        <w:sz w:val="24"/>
        <w:szCs w:val="24"/>
        <w:u w:val="single"/>
      </w:rPr>
      <w:t>2:00 p.m</w:t>
    </w:r>
    <w:r w:rsidR="00DE735F" w:rsidRPr="00FA16B2">
      <w:rPr>
        <w:rFonts w:ascii="Arial" w:eastAsia="Times New Roman" w:hAnsi="Arial" w:cs="Arial"/>
        <w:b/>
        <w:sz w:val="24"/>
        <w:szCs w:val="24"/>
        <w:u w:val="single"/>
      </w:rPr>
      <w:t xml:space="preserve">. </w:t>
    </w:r>
    <w:r>
      <w:rPr>
        <w:rFonts w:ascii="Arial" w:eastAsia="Times New Roman" w:hAnsi="Arial" w:cs="Arial"/>
        <w:b/>
        <w:sz w:val="24"/>
        <w:szCs w:val="24"/>
        <w:u w:val="single"/>
      </w:rPr>
      <w:br/>
    </w:r>
    <w:r w:rsidRPr="00FA16B2">
      <w:rPr>
        <w:rFonts w:ascii="Arial" w:eastAsia="Times New Roman" w:hAnsi="Arial" w:cs="Arial"/>
        <w:b/>
        <w:sz w:val="24"/>
        <w:szCs w:val="24"/>
      </w:rPr>
      <w:t>Clark County Fairgrounds – Neillsville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67C8C"/>
    <w:multiLevelType w:val="hybridMultilevel"/>
    <w:tmpl w:val="D174C5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95D41"/>
    <w:multiLevelType w:val="hybridMultilevel"/>
    <w:tmpl w:val="981E1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8105D1"/>
    <w:multiLevelType w:val="hybridMultilevel"/>
    <w:tmpl w:val="C1CE83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30259761">
    <w:abstractNumId w:val="1"/>
  </w:num>
  <w:num w:numId="2" w16cid:durableId="1365517534">
    <w:abstractNumId w:val="2"/>
  </w:num>
  <w:num w:numId="3" w16cid:durableId="410583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6B2"/>
    <w:rsid w:val="0002205E"/>
    <w:rsid w:val="00023E5B"/>
    <w:rsid w:val="001D39FE"/>
    <w:rsid w:val="002B19F4"/>
    <w:rsid w:val="003A4F9D"/>
    <w:rsid w:val="00436937"/>
    <w:rsid w:val="004564CD"/>
    <w:rsid w:val="004B32E0"/>
    <w:rsid w:val="0059776F"/>
    <w:rsid w:val="005A25D9"/>
    <w:rsid w:val="00625EB3"/>
    <w:rsid w:val="00717199"/>
    <w:rsid w:val="00742AED"/>
    <w:rsid w:val="00771F58"/>
    <w:rsid w:val="007F5F2C"/>
    <w:rsid w:val="00833E9D"/>
    <w:rsid w:val="00952DEF"/>
    <w:rsid w:val="009D7D5F"/>
    <w:rsid w:val="00A15070"/>
    <w:rsid w:val="00AB3A38"/>
    <w:rsid w:val="00AD66F6"/>
    <w:rsid w:val="00BA4351"/>
    <w:rsid w:val="00C32CAC"/>
    <w:rsid w:val="00CC5F12"/>
    <w:rsid w:val="00D86EE1"/>
    <w:rsid w:val="00DE735F"/>
    <w:rsid w:val="00E53906"/>
    <w:rsid w:val="00E778E9"/>
    <w:rsid w:val="00EF4513"/>
    <w:rsid w:val="00FA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0E56895"/>
  <w15:chartTrackingRefBased/>
  <w15:docId w15:val="{6F3D3900-BBF5-4ACE-B72B-66F00F154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6B2"/>
  </w:style>
  <w:style w:type="paragraph" w:styleId="Footer">
    <w:name w:val="footer"/>
    <w:basedOn w:val="Normal"/>
    <w:link w:val="FooterChar"/>
    <w:uiPriority w:val="99"/>
    <w:unhideWhenUsed/>
    <w:rsid w:val="00FA1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6B2"/>
  </w:style>
  <w:style w:type="table" w:styleId="TableGrid">
    <w:name w:val="Table Grid"/>
    <w:basedOn w:val="TableNormal"/>
    <w:uiPriority w:val="39"/>
    <w:rsid w:val="00FA1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Stange</dc:creator>
  <cp:keywords/>
  <dc:description/>
  <cp:lastModifiedBy>Clark County 4-H Leaders Federation</cp:lastModifiedBy>
  <cp:revision>7</cp:revision>
  <cp:lastPrinted>2024-03-21T14:14:00Z</cp:lastPrinted>
  <dcterms:created xsi:type="dcterms:W3CDTF">2024-03-20T15:28:00Z</dcterms:created>
  <dcterms:modified xsi:type="dcterms:W3CDTF">2024-04-26T16:56:00Z</dcterms:modified>
</cp:coreProperties>
</file>