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5663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Purpose of the program:</w:t>
      </w:r>
    </w:p>
    <w:p w14:paraId="3B1F5DCB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Foster the development of young people</w:t>
      </w:r>
    </w:p>
    <w:p w14:paraId="3D5DFA5B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Offer an opportunity for healthy competition</w:t>
      </w:r>
    </w:p>
    <w:p w14:paraId="595A4515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Teach young people competence in livestock production</w:t>
      </w:r>
    </w:p>
    <w:p w14:paraId="7719102A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Endorse the importance of the livestock industry to rural or urban business communities</w:t>
      </w:r>
    </w:p>
    <w:p w14:paraId="178E1DC9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53A63" wp14:editId="5A3DB451">
                <wp:simplePos x="0" y="0"/>
                <wp:positionH relativeFrom="column">
                  <wp:posOffset>4512310</wp:posOffset>
                </wp:positionH>
                <wp:positionV relativeFrom="paragraph">
                  <wp:posOffset>140335</wp:posOffset>
                </wp:positionV>
                <wp:extent cx="2345690" cy="1360170"/>
                <wp:effectExtent l="6985" t="13335" r="9525" b="76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E5C15" w14:textId="77777777" w:rsidR="00FA16B2" w:rsidRPr="00FA16B2" w:rsidRDefault="00FA16B2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</w:pPr>
                            <w:r w:rsidRPr="00FA16B2"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>Anyone returning a bidder slip will receive an informational letter regarding the sale and two (2) fair passes prior to the fair.</w:t>
                            </w:r>
                          </w:p>
                          <w:p w14:paraId="766F68FE" w14:textId="77777777" w:rsidR="00FA16B2" w:rsidRPr="00FA16B2" w:rsidRDefault="00AD66F6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>Payment is expected the day</w:t>
                            </w:r>
                            <w:r w:rsidR="00FA16B2" w:rsidRPr="00FA16B2"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 xml:space="preserve"> of the sale unless other arrangements are made in advance with Citizens State Bank.</w:t>
                            </w:r>
                          </w:p>
                          <w:p w14:paraId="2B1BD089" w14:textId="77777777" w:rsidR="00FA16B2" w:rsidRPr="009D7D5F" w:rsidRDefault="00FA16B2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9D7D5F"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>W9 Forms are available upon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53A6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55.3pt;margin-top:11.05pt;width:184.7pt;height:10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">
                <v:textbox>
                  <w:txbxContent>
                    <w:p w14:paraId="3E8E5C15" w14:textId="77777777" w:rsidR="00FA16B2" w:rsidRPr="00FA16B2" w:rsidRDefault="00FA16B2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</w:pPr>
                      <w:r w:rsidRPr="00FA16B2"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>Anyone returning a bidder slip will receive an informational letter regarding the sale and two (2) fair passes prior to the fair.</w:t>
                      </w:r>
                    </w:p>
                    <w:p w14:paraId="766F68FE" w14:textId="77777777" w:rsidR="00FA16B2" w:rsidRPr="00FA16B2" w:rsidRDefault="00AD66F6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>Payment is expected the day</w:t>
                      </w:r>
                      <w:r w:rsidR="00FA16B2" w:rsidRPr="00FA16B2"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 xml:space="preserve"> of the sale unless other arrangements are made in advance with Citizens State Bank.</w:t>
                      </w:r>
                    </w:p>
                    <w:p w14:paraId="2B1BD089" w14:textId="77777777" w:rsidR="00FA16B2" w:rsidRPr="009D7D5F" w:rsidRDefault="00FA16B2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9D7D5F"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>W9 Forms are available upon request.</w:t>
                      </w:r>
                    </w:p>
                  </w:txbxContent>
                </v:textbox>
              </v:shape>
            </w:pict>
          </mc:Fallback>
        </mc:AlternateContent>
      </w:r>
      <w:r w:rsidRPr="00FA16B2">
        <w:rPr>
          <w:rFonts w:ascii="Arial" w:eastAsia="Times New Roman" w:hAnsi="Arial" w:cs="Arial"/>
          <w:i/>
          <w:sz w:val="18"/>
          <w:lang w:val="en"/>
        </w:rPr>
        <w:t xml:space="preserve">Uphold a quality meat product through proper animal handling </w:t>
      </w:r>
    </w:p>
    <w:p w14:paraId="42196BAE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Support participants who may pursue a post high school education</w:t>
      </w:r>
    </w:p>
    <w:p w14:paraId="6444CCDF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/>
          <w:iCs/>
          <w:sz w:val="20"/>
          <w:lang w:val="en"/>
        </w:rPr>
      </w:pPr>
    </w:p>
    <w:p w14:paraId="3E747EF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This sale is an opportunity for you to:</w:t>
      </w:r>
    </w:p>
    <w:p w14:paraId="1637E8E2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Support 4-H and FFA youth</w:t>
      </w:r>
    </w:p>
    <w:p w14:paraId="79EDD215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Advertise your business (media coverage)</w:t>
      </w:r>
    </w:p>
    <w:p w14:paraId="33A1615F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Obtain photograph of purchased animal(s)</w:t>
      </w:r>
    </w:p>
    <w:p w14:paraId="51214929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Procure high quality, homegrown meat for your freezer</w:t>
      </w:r>
    </w:p>
    <w:p w14:paraId="050086F6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The intrinsic reward of helping to develop our youth in Clark County</w:t>
      </w:r>
    </w:p>
    <w:p w14:paraId="00462F6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sz w:val="20"/>
          <w:lang w:val="en"/>
        </w:rPr>
      </w:pPr>
    </w:p>
    <w:p w14:paraId="1F9590C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Options for your procured animal(s):</w:t>
      </w:r>
    </w:p>
    <w:p w14:paraId="47E026FE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Personal use</w:t>
      </w:r>
    </w:p>
    <w:p w14:paraId="7D44BA6F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Resell the animal to a business for their company dinners, picnics, or parties</w:t>
      </w:r>
    </w:p>
    <w:p w14:paraId="50B11E32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Donate to community senior citizen centers, hospitals, 4-H and FFA groups, etc.</w:t>
      </w:r>
    </w:p>
    <w:p w14:paraId="35E05754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Auction meat off at company events</w:t>
      </w:r>
    </w:p>
    <w:p w14:paraId="7A831252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Donate to the Market Animal Show &amp; Sale Appreciation Banquet (contact Citizens State Bank at sale)</w:t>
      </w:r>
    </w:p>
    <w:p w14:paraId="1162C7B5" w14:textId="77777777" w:rsidR="00FA16B2" w:rsidRPr="00FA16B2" w:rsidRDefault="00FA16B2" w:rsidP="00FA16B2">
      <w:pPr>
        <w:widowControl w:val="0"/>
        <w:spacing w:after="0" w:line="240" w:lineRule="auto"/>
        <w:ind w:left="360" w:right="540"/>
        <w:rPr>
          <w:rFonts w:ascii="Arial" w:eastAsia="Times New Roman" w:hAnsi="Arial" w:cs="Arial"/>
          <w:sz w:val="20"/>
          <w:lang w:val="en"/>
        </w:rPr>
      </w:pPr>
    </w:p>
    <w:p w14:paraId="15941E3C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Sale provisions:</w:t>
      </w:r>
    </w:p>
    <w:p w14:paraId="6E588F1A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Register at the buyer’s social (no obligation) which is held in the livestock show area beginning at 12:45 p.m.</w:t>
      </w:r>
    </w:p>
    <w:p w14:paraId="5676D832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Bidding on animals is based on price per pound.</w:t>
      </w:r>
    </w:p>
    <w:p w14:paraId="2850EAD4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Care of animals is the responsibility of exhibitor until Sunday evening.</w:t>
      </w:r>
    </w:p>
    <w:p w14:paraId="434D99BD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Accounts to be settled with sales clerk at the end of sale.</w:t>
      </w:r>
    </w:p>
    <w:p w14:paraId="130FAF85" w14:textId="73D2A67C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 xml:space="preserve">Weight of animal will be final weight on fair entry date (August </w:t>
      </w:r>
      <w:r w:rsidR="002F01FD">
        <w:rPr>
          <w:rFonts w:ascii="Arial" w:eastAsia="Times New Roman" w:hAnsi="Arial" w:cs="Arial"/>
          <w:i/>
          <w:sz w:val="18"/>
          <w:lang w:val="en"/>
        </w:rPr>
        <w:t>5</w:t>
      </w:r>
      <w:r w:rsidRPr="00FA16B2">
        <w:rPr>
          <w:rFonts w:ascii="Arial" w:eastAsia="Times New Roman" w:hAnsi="Arial" w:cs="Arial"/>
          <w:i/>
          <w:sz w:val="18"/>
          <w:lang w:val="en"/>
        </w:rPr>
        <w:t xml:space="preserve"> or </w:t>
      </w:r>
      <w:r w:rsidR="002F01FD">
        <w:rPr>
          <w:rFonts w:ascii="Arial" w:eastAsia="Times New Roman" w:hAnsi="Arial" w:cs="Arial"/>
          <w:i/>
          <w:sz w:val="18"/>
          <w:lang w:val="en"/>
        </w:rPr>
        <w:t>6</w:t>
      </w:r>
      <w:r w:rsidRPr="00FA16B2">
        <w:rPr>
          <w:rFonts w:ascii="Arial" w:eastAsia="Times New Roman" w:hAnsi="Arial" w:cs="Arial"/>
          <w:i/>
          <w:sz w:val="18"/>
          <w:lang w:val="en"/>
        </w:rPr>
        <w:t xml:space="preserve"> depending on species).</w:t>
      </w:r>
    </w:p>
    <w:p w14:paraId="5BCD3C35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Arrangements for slaughter and transportation to area processors must be made by the end of sale.</w:t>
      </w:r>
    </w:p>
    <w:p w14:paraId="6B8BB49D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Additional information and marketing alternatives available at the sale.</w:t>
      </w:r>
    </w:p>
    <w:p w14:paraId="699CD26F" w14:textId="77777777" w:rsidR="00FA16B2" w:rsidRPr="00FA16B2" w:rsidRDefault="00FA16B2" w:rsidP="00FA16B2">
      <w:pPr>
        <w:widowControl w:val="0"/>
        <w:tabs>
          <w:tab w:val="left" w:pos="360"/>
          <w:tab w:val="left" w:pos="540"/>
        </w:tabs>
        <w:spacing w:after="0" w:line="240" w:lineRule="auto"/>
        <w:ind w:left="360" w:hanging="360"/>
        <w:rPr>
          <w:rFonts w:ascii="Arial Rounded MT Bold" w:eastAsia="Times New Roman" w:hAnsi="Arial Rounded MT Bold" w:cs="Times New Roman"/>
          <w:sz w:val="16"/>
          <w:szCs w:val="16"/>
          <w:lang w:val="en"/>
        </w:rPr>
      </w:pPr>
    </w:p>
    <w:p w14:paraId="4041DFA4" w14:textId="77777777" w:rsidR="00FA16B2" w:rsidRPr="00FA16B2" w:rsidRDefault="00FA16B2" w:rsidP="00FA16B2">
      <w:pPr>
        <w:widowControl w:val="0"/>
        <w:tabs>
          <w:tab w:val="left" w:pos="360"/>
          <w:tab w:val="left" w:pos="540"/>
        </w:tabs>
        <w:spacing w:after="0" w:line="240" w:lineRule="auto"/>
        <w:ind w:left="360" w:hanging="360"/>
        <w:jc w:val="center"/>
        <w:rPr>
          <w:rFonts w:ascii="Arial" w:eastAsia="Times New Roman" w:hAnsi="Arial" w:cs="Arial"/>
          <w:b/>
          <w:bCs/>
          <w:iCs/>
          <w:sz w:val="24"/>
          <w:szCs w:val="28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4"/>
          <w:szCs w:val="28"/>
          <w:lang w:val="en"/>
        </w:rPr>
        <w:t>Thank you for your support!</w:t>
      </w:r>
    </w:p>
    <w:p w14:paraId="3A2D5EF6" w14:textId="77777777" w:rsidR="00FA16B2" w:rsidRPr="00FA16B2" w:rsidRDefault="00FA16B2" w:rsidP="00FA16B2">
      <w:pPr>
        <w:widowControl w:val="0"/>
        <w:tabs>
          <w:tab w:val="left" w:pos="360"/>
          <w:tab w:val="left" w:pos="540"/>
        </w:tabs>
        <w:spacing w:after="0" w:line="240" w:lineRule="auto"/>
        <w:ind w:left="360" w:hanging="360"/>
        <w:jc w:val="center"/>
        <w:rPr>
          <w:rFonts w:ascii="CG Times" w:eastAsia="Times New Roman" w:hAnsi="CG Times" w:cs="Times New Roman"/>
          <w:b/>
          <w:bCs/>
          <w:i/>
          <w:iCs/>
          <w:sz w:val="16"/>
          <w:szCs w:val="16"/>
          <w:lang w:val="en"/>
        </w:rPr>
      </w:pPr>
    </w:p>
    <w:p w14:paraId="79A0C8AC" w14:textId="77777777" w:rsidR="00FA16B2" w:rsidRPr="00FA16B2" w:rsidRDefault="00FA16B2" w:rsidP="00FA16B2">
      <w:pPr>
        <w:widowControl w:val="0"/>
        <w:tabs>
          <w:tab w:val="left" w:pos="5040"/>
          <w:tab w:val="right" w:pos="1080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b/>
          <w:bCs/>
          <w:sz w:val="20"/>
          <w:szCs w:val="24"/>
          <w:lang w:val="en"/>
        </w:rPr>
        <w:t xml:space="preserve">4-H / FFA SHOW &amp; SALE PARTICIPANT’S NAME 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(please print)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283F6F5D" w14:textId="77777777" w:rsidR="00FA16B2" w:rsidRPr="00FA16B2" w:rsidRDefault="00FA16B2" w:rsidP="00FA16B2">
      <w:pPr>
        <w:spacing w:after="0" w:line="240" w:lineRule="auto"/>
        <w:rPr>
          <w:rFonts w:ascii="Arial" w:eastAsia="Times New Roman" w:hAnsi="Arial" w:cs="Times New Roman"/>
          <w:szCs w:val="24"/>
        </w:rPr>
      </w:pPr>
      <w:r w:rsidRPr="00FA16B2">
        <w:rPr>
          <w:rFonts w:ascii="Arial" w:eastAsia="Times New Roman" w:hAnsi="Arial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B64CA" wp14:editId="5D96594C">
                <wp:simplePos x="0" y="0"/>
                <wp:positionH relativeFrom="column">
                  <wp:posOffset>0</wp:posOffset>
                </wp:positionH>
                <wp:positionV relativeFrom="paragraph">
                  <wp:posOffset>155575</wp:posOffset>
                </wp:positionV>
                <wp:extent cx="6858000" cy="0"/>
                <wp:effectExtent l="85725" t="88265" r="95250" b="92710"/>
                <wp:wrapThrough wrapText="bothSides">
                  <wp:wrapPolygon edited="0">
                    <wp:start x="6" y="-2147483648"/>
                    <wp:lineTo x="2" y="-2147483648"/>
                    <wp:lineTo x="2" y="-2147483648"/>
                    <wp:lineTo x="6" y="-2147483648"/>
                    <wp:lineTo x="730" y="-2147483648"/>
                    <wp:lineTo x="734" y="-2147483648"/>
                    <wp:lineTo x="734" y="-2147483648"/>
                    <wp:lineTo x="730" y="-2147483648"/>
                    <wp:lineTo x="6" y="-2147483648"/>
                  </wp:wrapPolygon>
                </wp:wrapThrough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45ABC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25pt" to="540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" strokeweight="3pt">
                <v:stroke dashstyle="dash" startarrow="diamond" endarrow="diamond"/>
                <w10:wrap type="through"/>
              </v:line>
            </w:pict>
          </mc:Fallback>
        </mc:AlternateContent>
      </w:r>
    </w:p>
    <w:p w14:paraId="24A00673" w14:textId="77777777" w:rsidR="00FA16B2" w:rsidRPr="00FA16B2" w:rsidRDefault="00FA16B2" w:rsidP="00FA16B2">
      <w:pPr>
        <w:spacing w:after="0" w:line="240" w:lineRule="auto"/>
        <w:ind w:right="360"/>
        <w:rPr>
          <w:rFonts w:ascii="Arial" w:eastAsia="Times New Roman" w:hAnsi="Arial" w:cs="Times New Roman"/>
          <w:szCs w:val="24"/>
        </w:rPr>
      </w:pPr>
    </w:p>
    <w:p w14:paraId="2A241E14" w14:textId="32695629" w:rsidR="00FA16B2" w:rsidRPr="00FA16B2" w:rsidRDefault="00FA16B2" w:rsidP="00FA16B2">
      <w:pPr>
        <w:widowControl w:val="0"/>
        <w:spacing w:after="0" w:line="240" w:lineRule="auto"/>
        <w:ind w:right="360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>I would like</w:t>
      </w:r>
      <w:r w:rsidR="00AD66F6">
        <w:rPr>
          <w:rFonts w:ascii="Arial" w:eastAsia="Times New Roman" w:hAnsi="Arial" w:cs="Arial"/>
          <w:sz w:val="20"/>
          <w:szCs w:val="24"/>
          <w:lang w:val="en"/>
        </w:rPr>
        <w:t xml:space="preserve"> to bid on an animal at the 202</w:t>
      </w:r>
      <w:r w:rsidR="00A1302B">
        <w:rPr>
          <w:rFonts w:ascii="Arial" w:eastAsia="Times New Roman" w:hAnsi="Arial" w:cs="Arial"/>
          <w:sz w:val="20"/>
          <w:szCs w:val="24"/>
          <w:lang w:val="en"/>
        </w:rPr>
        <w:t>5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 Clark County Market Animal Sale in conjunction with the Clark County Fair for 4-H and FFA members on </w:t>
      </w:r>
      <w:r w:rsidRPr="00FA16B2">
        <w:rPr>
          <w:rFonts w:ascii="Arial" w:eastAsia="Times New Roman" w:hAnsi="Arial" w:cs="Arial"/>
          <w:b/>
          <w:bCs/>
          <w:sz w:val="20"/>
          <w:szCs w:val="24"/>
          <w:u w:val="single"/>
          <w:lang w:val="en"/>
        </w:rPr>
        <w:t xml:space="preserve">Saturday, August </w:t>
      </w:r>
      <w:r w:rsidR="00C23F33">
        <w:rPr>
          <w:rFonts w:ascii="Arial" w:eastAsia="Times New Roman" w:hAnsi="Arial" w:cs="Arial"/>
          <w:b/>
          <w:bCs/>
          <w:sz w:val="20"/>
          <w:szCs w:val="24"/>
          <w:u w:val="single"/>
          <w:lang w:val="en"/>
        </w:rPr>
        <w:t>9</w:t>
      </w:r>
      <w:r w:rsidRPr="00FA16B2">
        <w:rPr>
          <w:rFonts w:ascii="Arial" w:eastAsia="Times New Roman" w:hAnsi="Arial" w:cs="Arial"/>
          <w:b/>
          <w:bCs/>
          <w:sz w:val="20"/>
          <w:szCs w:val="24"/>
          <w:u w:val="single"/>
          <w:lang w:val="en"/>
        </w:rPr>
        <w:t>,</w:t>
      </w:r>
      <w:r w:rsidRPr="00FA16B2">
        <w:rPr>
          <w:rFonts w:ascii="Arial" w:eastAsia="Times New Roman" w:hAnsi="Arial" w:cs="Arial"/>
          <w:b/>
          <w:sz w:val="20"/>
          <w:szCs w:val="24"/>
          <w:u w:val="single"/>
          <w:lang w:val="en"/>
        </w:rPr>
        <w:t xml:space="preserve"> 2:00 p.m.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>, at the Clark County Fairgrounds, Neillsville.</w:t>
      </w:r>
    </w:p>
    <w:p w14:paraId="46A2B6DD" w14:textId="77777777" w:rsidR="00FA16B2" w:rsidRPr="00FA16B2" w:rsidRDefault="00FA16B2" w:rsidP="00FA16B2">
      <w:pPr>
        <w:widowControl w:val="0"/>
        <w:tabs>
          <w:tab w:val="left" w:pos="5040"/>
          <w:tab w:val="right" w:pos="10800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n"/>
        </w:rPr>
      </w:pPr>
    </w:p>
    <w:p w14:paraId="6B4E0EB4" w14:textId="77777777" w:rsidR="00FA16B2" w:rsidRPr="00FA16B2" w:rsidRDefault="00FA16B2" w:rsidP="001D39FE">
      <w:pPr>
        <w:widowControl w:val="0"/>
        <w:tabs>
          <w:tab w:val="left" w:pos="5040"/>
          <w:tab w:val="right" w:pos="10710"/>
          <w:tab w:val="right" w:pos="10800"/>
        </w:tabs>
        <w:spacing w:after="0" w:line="400" w:lineRule="atLeast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b/>
          <w:bCs/>
          <w:sz w:val="20"/>
          <w:szCs w:val="24"/>
          <w:lang w:val="en"/>
        </w:rPr>
        <w:t xml:space="preserve">4-H / FFA SHOW &amp; SALE PARTICIPANT’S NAME 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(please print)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2C97081A" w14:textId="77777777" w:rsidR="00FA16B2" w:rsidRPr="00FA16B2" w:rsidRDefault="00FA16B2" w:rsidP="001D39FE">
      <w:pPr>
        <w:widowControl w:val="0"/>
        <w:tabs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Name of Business </w:t>
      </w:r>
      <w:r w:rsidRPr="00FA16B2">
        <w:rPr>
          <w:rFonts w:ascii="Arial" w:eastAsia="Times New Roman" w:hAnsi="Arial" w:cs="Arial"/>
          <w:sz w:val="16"/>
          <w:szCs w:val="16"/>
          <w:lang w:val="en"/>
        </w:rPr>
        <w:t>(how you want name to appear in advertising)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391E98E6" w14:textId="438E7D03" w:rsidR="00FA16B2" w:rsidRPr="00FA16B2" w:rsidRDefault="001D39FE" w:rsidP="001D39FE">
      <w:pPr>
        <w:widowControl w:val="0"/>
        <w:tabs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 xml:space="preserve">Business </w:t>
      </w:r>
      <w:r w:rsidR="00FA16B2" w:rsidRPr="00FA16B2">
        <w:rPr>
          <w:rFonts w:ascii="Arial" w:eastAsia="Times New Roman" w:hAnsi="Arial" w:cs="Arial"/>
          <w:sz w:val="20"/>
          <w:szCs w:val="24"/>
          <w:lang w:val="en"/>
        </w:rPr>
        <w:t xml:space="preserve">Address </w:t>
      </w:r>
      <w:r w:rsidR="00FA16B2" w:rsidRPr="00FA16B2">
        <w:rPr>
          <w:rFonts w:ascii="Arial" w:eastAsia="Times New Roman" w:hAnsi="Arial" w:cs="Arial"/>
          <w:sz w:val="16"/>
          <w:szCs w:val="16"/>
          <w:lang w:val="en"/>
        </w:rPr>
        <w:t>(include PO Box)</w:t>
      </w:r>
      <w:r w:rsidR="00FA16B2" w:rsidRPr="00FA16B2">
        <w:rPr>
          <w:rFonts w:ascii="Arial" w:eastAsia="Times New Roman" w:hAnsi="Arial" w:cs="Arial"/>
          <w:sz w:val="14"/>
          <w:szCs w:val="16"/>
          <w:lang w:val="en"/>
        </w:rPr>
        <w:t xml:space="preserve"> </w:t>
      </w:r>
      <w:r w:rsidR="00FA16B2"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65DC8605" w14:textId="0935E2F0" w:rsidR="00FA16B2" w:rsidRPr="00FA16B2" w:rsidRDefault="00FA16B2" w:rsidP="001D39FE">
      <w:pPr>
        <w:widowControl w:val="0"/>
        <w:tabs>
          <w:tab w:val="left" w:pos="648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u w:val="single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>City and Zip</w:t>
      </w:r>
      <w:r w:rsidR="001D39FE">
        <w:rPr>
          <w:rFonts w:ascii="Arial" w:eastAsia="Times New Roman" w:hAnsi="Arial" w:cs="Arial"/>
          <w:sz w:val="20"/>
          <w:szCs w:val="24"/>
          <w:lang w:val="en"/>
        </w:rPr>
        <w:t xml:space="preserve">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580E5F2F" w14:textId="29EDB7B6" w:rsidR="00FA16B2" w:rsidRPr="00FA16B2" w:rsidRDefault="001D39FE" w:rsidP="001D39FE">
      <w:pPr>
        <w:widowControl w:val="0"/>
        <w:tabs>
          <w:tab w:val="left" w:pos="648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 xml:space="preserve">Business </w:t>
      </w:r>
      <w:r w:rsidR="00FA16B2" w:rsidRPr="00FA16B2">
        <w:rPr>
          <w:rFonts w:ascii="Arial" w:eastAsia="Times New Roman" w:hAnsi="Arial" w:cs="Arial"/>
          <w:sz w:val="20"/>
          <w:szCs w:val="24"/>
          <w:lang w:val="en"/>
        </w:rPr>
        <w:t xml:space="preserve">Phone Number </w:t>
      </w:r>
      <w:r w:rsidR="00FA16B2"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 w:rsidR="00FA16B2"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666D9BC6" w14:textId="7E74B82B" w:rsidR="001D39FE" w:rsidRDefault="001D39FE" w:rsidP="001D39FE">
      <w:pPr>
        <w:widowControl w:val="0"/>
        <w:tabs>
          <w:tab w:val="left" w:pos="504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u w:val="single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Bidder </w:t>
      </w:r>
      <w:r>
        <w:rPr>
          <w:rFonts w:ascii="Arial" w:eastAsia="Times New Roman" w:hAnsi="Arial" w:cs="Arial"/>
          <w:sz w:val="20"/>
          <w:szCs w:val="24"/>
          <w:lang w:val="en"/>
        </w:rPr>
        <w:t xml:space="preserve">/ Contact 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Name </w:t>
      </w:r>
      <w:r w:rsidRPr="00FA16B2">
        <w:rPr>
          <w:rFonts w:ascii="Arial" w:eastAsia="Times New Roman" w:hAnsi="Arial" w:cs="Arial"/>
          <w:sz w:val="16"/>
          <w:szCs w:val="16"/>
          <w:lang w:val="en"/>
        </w:rPr>
        <w:t>(please print)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2036128B" w14:textId="1C3865BE" w:rsidR="001D39FE" w:rsidRPr="001D39FE" w:rsidRDefault="001D39FE" w:rsidP="001D39FE">
      <w:pPr>
        <w:widowControl w:val="0"/>
        <w:tabs>
          <w:tab w:val="left" w:pos="504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 xml:space="preserve">Bidder / Contact Email Address </w:t>
      </w:r>
      <w:r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17402A08" w14:textId="13A5B067" w:rsidR="004B32E0" w:rsidRDefault="00FA16B2" w:rsidP="001D39FE">
      <w:pPr>
        <w:tabs>
          <w:tab w:val="right" w:pos="10710"/>
        </w:tabs>
        <w:spacing w:line="400" w:lineRule="atLeast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Bidder’s </w:t>
      </w:r>
      <w:r w:rsidR="001D39FE">
        <w:rPr>
          <w:rFonts w:ascii="Arial" w:eastAsia="Times New Roman" w:hAnsi="Arial" w:cs="Arial"/>
          <w:sz w:val="20"/>
          <w:szCs w:val="24"/>
          <w:lang w:val="en"/>
        </w:rPr>
        <w:t xml:space="preserve">/ Contact 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Signature </w:t>
      </w:r>
      <w:r w:rsidR="004B32E0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0F2BABD3" w14:textId="77777777" w:rsidR="001D39FE" w:rsidRDefault="001D39FE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</w:p>
    <w:p w14:paraId="3E5B92AE" w14:textId="161AE66A" w:rsidR="004B32E0" w:rsidRDefault="004B32E0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C9020" wp14:editId="77C0D17B">
                <wp:simplePos x="0" y="0"/>
                <wp:positionH relativeFrom="column">
                  <wp:posOffset>3838575</wp:posOffset>
                </wp:positionH>
                <wp:positionV relativeFrom="paragraph">
                  <wp:posOffset>23495</wp:posOffset>
                </wp:positionV>
                <wp:extent cx="2698115" cy="461914"/>
                <wp:effectExtent l="19050" t="19050" r="19050" b="146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461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49E1F" w14:textId="60A8365D" w:rsidR="00FA16B2" w:rsidRPr="00FA16B2" w:rsidRDefault="00FA16B2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</w:pPr>
                            <w:r w:rsidRPr="00FA16B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>Bid forms must be postmarked by</w:t>
                            </w:r>
                            <w:r w:rsidRPr="00FA16B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br/>
                            </w:r>
                            <w:r w:rsidRPr="00FA16B2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 xml:space="preserve">July </w:t>
                            </w:r>
                            <w:r w:rsidR="003D53B1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>7</w:t>
                            </w:r>
                            <w:r w:rsidRPr="00FA16B2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>, 202</w:t>
                            </w:r>
                            <w:r w:rsidR="00C23F33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9020" id="Text Box 4" o:spid="_x0000_s1027" type="#_x0000_t202" style="position:absolute;margin-left:302.25pt;margin-top:1.85pt;width:212.45pt;height:36.3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" strokeweight="3pt">
                <v:textbox>
                  <w:txbxContent>
                    <w:p w14:paraId="79649E1F" w14:textId="60A8365D" w:rsidR="00FA16B2" w:rsidRPr="00FA16B2" w:rsidRDefault="00FA16B2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20"/>
                          <w:lang w:val="en"/>
                        </w:rPr>
                      </w:pPr>
                      <w:r w:rsidRPr="00FA16B2">
                        <w:rPr>
                          <w:rFonts w:ascii="Arial" w:hAnsi="Arial" w:cs="Arial"/>
                          <w:sz w:val="20"/>
                          <w:lang w:val="en"/>
                        </w:rPr>
                        <w:t>Bid forms must be postmarked by</w:t>
                      </w:r>
                      <w:r w:rsidRPr="00FA16B2">
                        <w:rPr>
                          <w:rFonts w:ascii="Arial" w:hAnsi="Arial" w:cs="Arial"/>
                          <w:sz w:val="20"/>
                          <w:lang w:val="en"/>
                        </w:rPr>
                        <w:br/>
                      </w:r>
                      <w:r w:rsidRPr="00FA16B2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 xml:space="preserve">July </w:t>
                      </w:r>
                      <w:r w:rsidR="003D53B1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>7</w:t>
                      </w:r>
                      <w:r w:rsidRPr="00FA16B2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>, 202</w:t>
                      </w:r>
                      <w:r w:rsidR="00C23F33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sz w:val="20"/>
          <w:szCs w:val="24"/>
          <w:lang w:val="en"/>
        </w:rPr>
        <w:t>S</w:t>
      </w:r>
      <w:r w:rsidR="00FA16B2" w:rsidRPr="00FA16B2">
        <w:rPr>
          <w:rFonts w:ascii="Arial" w:eastAsia="Times New Roman" w:hAnsi="Arial" w:cs="Arial"/>
          <w:sz w:val="20"/>
          <w:szCs w:val="24"/>
          <w:lang w:val="en"/>
        </w:rPr>
        <w:t>end to:</w:t>
      </w:r>
      <w:r w:rsidR="00FA16B2" w:rsidRPr="00FA16B2">
        <w:rPr>
          <w:rFonts w:ascii="Arial" w:eastAsia="Times New Roman" w:hAnsi="Arial" w:cs="Arial"/>
          <w:sz w:val="20"/>
          <w:szCs w:val="24"/>
          <w:lang w:val="en"/>
        </w:rPr>
        <w:tab/>
        <w:t>Clark County</w:t>
      </w:r>
      <w:r>
        <w:rPr>
          <w:rFonts w:ascii="Arial" w:eastAsia="Times New Roman" w:hAnsi="Arial" w:cs="Arial"/>
          <w:sz w:val="20"/>
          <w:szCs w:val="24"/>
          <w:lang w:val="en"/>
        </w:rPr>
        <w:t xml:space="preserve"> </w:t>
      </w:r>
      <w:r w:rsidR="007932F6">
        <w:rPr>
          <w:rFonts w:ascii="Arial" w:eastAsia="Times New Roman" w:hAnsi="Arial" w:cs="Arial"/>
          <w:sz w:val="20"/>
          <w:szCs w:val="24"/>
          <w:lang w:val="en"/>
        </w:rPr>
        <w:t>Extension Office</w:t>
      </w:r>
    </w:p>
    <w:p w14:paraId="327F90BF" w14:textId="65076837" w:rsidR="001D39FE" w:rsidRDefault="004B32E0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ab/>
      </w:r>
      <w:r w:rsidR="003D53B1">
        <w:rPr>
          <w:rFonts w:ascii="Arial" w:eastAsia="Times New Roman" w:hAnsi="Arial" w:cs="Arial"/>
          <w:sz w:val="20"/>
          <w:szCs w:val="24"/>
          <w:lang w:val="en"/>
        </w:rPr>
        <w:t>Attention:  Courtney</w:t>
      </w:r>
      <w:r w:rsidR="007932F6">
        <w:rPr>
          <w:rFonts w:ascii="Arial" w:eastAsia="Times New Roman" w:hAnsi="Arial" w:cs="Arial"/>
          <w:sz w:val="20"/>
          <w:szCs w:val="24"/>
          <w:lang w:val="en"/>
        </w:rPr>
        <w:t xml:space="preserve"> / LS Sale</w:t>
      </w:r>
    </w:p>
    <w:p w14:paraId="6152999E" w14:textId="4650E1C8" w:rsidR="004B32E0" w:rsidRDefault="001D39FE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ab/>
      </w:r>
      <w:r w:rsidR="003D53B1">
        <w:rPr>
          <w:rFonts w:ascii="Arial" w:eastAsia="Times New Roman" w:hAnsi="Arial" w:cs="Arial"/>
          <w:sz w:val="20"/>
          <w:szCs w:val="24"/>
          <w:lang w:val="en"/>
        </w:rPr>
        <w:t>517 Court Street, Room 104</w:t>
      </w:r>
    </w:p>
    <w:p w14:paraId="7ED571BF" w14:textId="0766F5C5" w:rsidR="007F5F2C" w:rsidRPr="004B32E0" w:rsidRDefault="004B32E0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ab/>
      </w:r>
      <w:r w:rsidR="003D53B1">
        <w:rPr>
          <w:rFonts w:ascii="Arial" w:eastAsia="Times New Roman" w:hAnsi="Arial" w:cs="Arial"/>
          <w:sz w:val="20"/>
          <w:szCs w:val="24"/>
          <w:lang w:val="en"/>
        </w:rPr>
        <w:t>Neillsville, WI   54456</w:t>
      </w:r>
    </w:p>
    <w:p w14:paraId="5FEC2217" w14:textId="2784822B" w:rsidR="00952DEF" w:rsidRPr="00DB3D7C" w:rsidRDefault="00952DEF" w:rsidP="004B32E0">
      <w:pPr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DB3D7C">
        <w:rPr>
          <w:rFonts w:ascii="Arial Narrow" w:hAnsi="Arial Narrow"/>
          <w:b/>
          <w:bCs/>
          <w:sz w:val="24"/>
          <w:szCs w:val="24"/>
        </w:rPr>
        <w:lastRenderedPageBreak/>
        <w:t>Livestock Show and Sale Executive Committee:</w:t>
      </w:r>
    </w:p>
    <w:p w14:paraId="11A879F5" w14:textId="664A62B3" w:rsidR="00952DEF" w:rsidRPr="00DB3D7C" w:rsidRDefault="00952DEF" w:rsidP="004B32E0">
      <w:pPr>
        <w:tabs>
          <w:tab w:val="right" w:pos="4770"/>
          <w:tab w:val="left" w:pos="549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Grant Koski, President</w:t>
      </w:r>
      <w:r w:rsidR="004B32E0" w:rsidRPr="00DB3D7C">
        <w:rPr>
          <w:rFonts w:ascii="Arial Narrow" w:hAnsi="Arial Narrow"/>
          <w:sz w:val="20"/>
          <w:szCs w:val="20"/>
        </w:rPr>
        <w:tab/>
      </w:r>
      <w:r w:rsidRPr="00DB3D7C">
        <w:rPr>
          <w:rFonts w:ascii="Arial Narrow" w:hAnsi="Arial Narrow"/>
          <w:sz w:val="20"/>
          <w:szCs w:val="20"/>
        </w:rPr>
        <w:t>Wendell Attoe, Vice President</w:t>
      </w:r>
      <w:r w:rsidR="004B32E0" w:rsidRPr="00DB3D7C">
        <w:rPr>
          <w:rFonts w:ascii="Arial Narrow" w:hAnsi="Arial Narrow"/>
          <w:sz w:val="20"/>
          <w:szCs w:val="20"/>
        </w:rPr>
        <w:tab/>
      </w:r>
      <w:r w:rsidRPr="00DB3D7C">
        <w:rPr>
          <w:rFonts w:ascii="Arial Narrow" w:hAnsi="Arial Narrow"/>
          <w:sz w:val="20"/>
          <w:szCs w:val="20"/>
        </w:rPr>
        <w:t>Cindy Kolzow, Secretary/Treasurer</w:t>
      </w:r>
      <w:r w:rsidR="004B32E0" w:rsidRPr="00DB3D7C">
        <w:rPr>
          <w:rFonts w:ascii="Arial Narrow" w:hAnsi="Arial Narrow"/>
          <w:sz w:val="20"/>
          <w:szCs w:val="20"/>
        </w:rPr>
        <w:tab/>
      </w:r>
      <w:r w:rsidRPr="00DB3D7C">
        <w:rPr>
          <w:rFonts w:ascii="Arial Narrow" w:hAnsi="Arial Narrow"/>
          <w:sz w:val="20"/>
          <w:szCs w:val="20"/>
        </w:rPr>
        <w:t>Seth Harmann, Advisor</w:t>
      </w:r>
    </w:p>
    <w:p w14:paraId="2E32B960" w14:textId="77777777" w:rsidR="00952DEF" w:rsidRPr="00DB3D7C" w:rsidRDefault="00952DEF" w:rsidP="00952DEF">
      <w:pPr>
        <w:tabs>
          <w:tab w:val="left" w:pos="4320"/>
        </w:tabs>
        <w:spacing w:after="0" w:line="240" w:lineRule="auto"/>
        <w:rPr>
          <w:rFonts w:ascii="Arial Narrow" w:hAnsi="Arial Narrow"/>
          <w:sz w:val="20"/>
          <w:szCs w:val="20"/>
        </w:rPr>
      </w:pPr>
    </w:p>
    <w:p w14:paraId="4AA10A1D" w14:textId="32550E3B" w:rsidR="00EF4513" w:rsidRPr="00DB3D7C" w:rsidRDefault="00EF4513" w:rsidP="00EF4513">
      <w:pPr>
        <w:tabs>
          <w:tab w:val="left" w:pos="2160"/>
          <w:tab w:val="left" w:pos="6120"/>
        </w:tabs>
        <w:spacing w:after="0" w:line="240" w:lineRule="auto"/>
        <w:rPr>
          <w:rFonts w:ascii="Arial Narrow" w:hAnsi="Arial Narrow"/>
          <w:b/>
          <w:bCs/>
          <w:sz w:val="20"/>
          <w:szCs w:val="20"/>
          <w:u w:val="single"/>
        </w:rPr>
      </w:pPr>
      <w:r w:rsidRPr="00DB3D7C">
        <w:rPr>
          <w:rFonts w:ascii="Arial Narrow" w:hAnsi="Arial Narrow"/>
          <w:sz w:val="20"/>
          <w:szCs w:val="20"/>
        </w:rPr>
        <w:tab/>
      </w:r>
      <w:r w:rsidR="00952DEF" w:rsidRPr="00DB3D7C">
        <w:rPr>
          <w:rFonts w:ascii="Arial Narrow" w:hAnsi="Arial Narrow"/>
          <w:b/>
          <w:bCs/>
          <w:sz w:val="20"/>
          <w:szCs w:val="20"/>
          <w:u w:val="single"/>
        </w:rPr>
        <w:t>202</w:t>
      </w:r>
      <w:r w:rsidR="00C23F33" w:rsidRPr="00DB3D7C">
        <w:rPr>
          <w:rFonts w:ascii="Arial Narrow" w:hAnsi="Arial Narrow"/>
          <w:b/>
          <w:bCs/>
          <w:sz w:val="20"/>
          <w:szCs w:val="20"/>
          <w:u w:val="single"/>
        </w:rPr>
        <w:t>4</w:t>
      </w:r>
      <w:r w:rsidR="00952DEF" w:rsidRPr="00DB3D7C">
        <w:rPr>
          <w:rFonts w:ascii="Arial Narrow" w:hAnsi="Arial Narrow"/>
          <w:b/>
          <w:bCs/>
          <w:sz w:val="20"/>
          <w:szCs w:val="20"/>
          <w:u w:val="single"/>
        </w:rPr>
        <w:t xml:space="preserve"> Grand Champions</w:t>
      </w:r>
      <w:r w:rsidRPr="00DB3D7C">
        <w:rPr>
          <w:rFonts w:ascii="Arial Narrow" w:hAnsi="Arial Narrow"/>
          <w:sz w:val="20"/>
          <w:szCs w:val="20"/>
        </w:rPr>
        <w:tab/>
      </w:r>
      <w:r w:rsidRPr="00DB3D7C">
        <w:rPr>
          <w:rFonts w:ascii="Arial Narrow" w:hAnsi="Arial Narrow"/>
          <w:b/>
          <w:bCs/>
          <w:sz w:val="20"/>
          <w:szCs w:val="20"/>
          <w:u w:val="single"/>
        </w:rPr>
        <w:t>202</w:t>
      </w:r>
      <w:r w:rsidR="00C23F33" w:rsidRPr="00DB3D7C">
        <w:rPr>
          <w:rFonts w:ascii="Arial Narrow" w:hAnsi="Arial Narrow"/>
          <w:b/>
          <w:bCs/>
          <w:sz w:val="20"/>
          <w:szCs w:val="20"/>
          <w:u w:val="single"/>
        </w:rPr>
        <w:t>4</w:t>
      </w:r>
      <w:r w:rsidRPr="00DB3D7C">
        <w:rPr>
          <w:rFonts w:ascii="Arial Narrow" w:hAnsi="Arial Narrow"/>
          <w:b/>
          <w:bCs/>
          <w:sz w:val="20"/>
          <w:szCs w:val="20"/>
          <w:u w:val="single"/>
        </w:rPr>
        <w:t xml:space="preserve"> Reserve Champions</w:t>
      </w:r>
    </w:p>
    <w:p w14:paraId="0326D098" w14:textId="7690C7FF" w:rsidR="00EF4513" w:rsidRPr="00DB3D7C" w:rsidRDefault="00952DEF" w:rsidP="00EF4513">
      <w:pPr>
        <w:tabs>
          <w:tab w:val="left" w:pos="360"/>
          <w:tab w:val="left" w:pos="2160"/>
          <w:tab w:val="left" w:pos="612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Beef</w:t>
      </w:r>
      <w:r w:rsidR="00DB3D7C">
        <w:rPr>
          <w:rFonts w:ascii="Arial Narrow" w:hAnsi="Arial Narrow"/>
          <w:sz w:val="20"/>
          <w:szCs w:val="20"/>
        </w:rPr>
        <w:tab/>
      </w:r>
      <w:r w:rsidR="00DB3D7C">
        <w:rPr>
          <w:rFonts w:ascii="Arial Narrow" w:hAnsi="Arial Narrow"/>
          <w:sz w:val="20"/>
          <w:szCs w:val="20"/>
        </w:rPr>
        <w:tab/>
      </w:r>
      <w:r w:rsidR="00C23F33" w:rsidRPr="00DB3D7C">
        <w:rPr>
          <w:rFonts w:ascii="Arial Narrow" w:hAnsi="Arial Narrow"/>
          <w:sz w:val="20"/>
          <w:szCs w:val="20"/>
        </w:rPr>
        <w:t>Evan Penterman, Reseburg Ramblers</w:t>
      </w:r>
      <w:r w:rsidR="00EF4513" w:rsidRPr="00DB3D7C">
        <w:rPr>
          <w:rFonts w:ascii="Arial Narrow" w:hAnsi="Arial Narrow"/>
          <w:sz w:val="20"/>
          <w:szCs w:val="20"/>
        </w:rPr>
        <w:tab/>
      </w:r>
      <w:r w:rsidR="00C23F33" w:rsidRPr="00DB3D7C">
        <w:rPr>
          <w:rFonts w:ascii="Arial Narrow" w:hAnsi="Arial Narrow"/>
          <w:sz w:val="20"/>
          <w:szCs w:val="20"/>
        </w:rPr>
        <w:t>Izaak Penterman, Reseburg Ramblers</w:t>
      </w:r>
    </w:p>
    <w:p w14:paraId="7DD2E01A" w14:textId="0897928A" w:rsidR="00952DEF" w:rsidRPr="00DB3D7C" w:rsidRDefault="00EF4513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highlight w:val="yellow"/>
        </w:rPr>
      </w:pPr>
      <w:r w:rsidRPr="00DB3D7C">
        <w:rPr>
          <w:rFonts w:ascii="Arial Narrow" w:hAnsi="Arial Narrow"/>
          <w:i/>
          <w:iCs/>
          <w:sz w:val="20"/>
          <w:szCs w:val="20"/>
        </w:rPr>
        <w:tab/>
      </w:r>
      <w:r w:rsidR="00952DEF" w:rsidRPr="00DB3D7C">
        <w:rPr>
          <w:rFonts w:ascii="Times New Roman" w:hAnsi="Times New Roman" w:cs="Times New Roman"/>
          <w:i/>
          <w:iCs/>
          <w:sz w:val="20"/>
          <w:szCs w:val="20"/>
        </w:rPr>
        <w:t>Purchased by</w:t>
      </w:r>
      <w:r w:rsidR="00A15070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C23F33" w:rsidRPr="00DB3D7C">
        <w:rPr>
          <w:rFonts w:ascii="Times New Roman" w:hAnsi="Times New Roman" w:cs="Times New Roman"/>
          <w:i/>
          <w:iCs/>
          <w:sz w:val="20"/>
          <w:szCs w:val="20"/>
        </w:rPr>
        <w:t>RZ Builders</w:t>
      </w:r>
      <w:r w:rsidR="00C23F33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A15070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C23F33" w:rsidRPr="00DB3D7C">
        <w:rPr>
          <w:rFonts w:ascii="Times New Roman" w:hAnsi="Times New Roman" w:cs="Times New Roman"/>
          <w:i/>
          <w:iCs/>
          <w:sz w:val="20"/>
          <w:szCs w:val="20"/>
        </w:rPr>
        <w:t>Lance Haas Construction</w:t>
      </w:r>
    </w:p>
    <w:p w14:paraId="7AA70ABE" w14:textId="20265E15" w:rsidR="00EF4513" w:rsidRPr="00DB3D7C" w:rsidRDefault="00952DEF" w:rsidP="00023E5B">
      <w:pPr>
        <w:tabs>
          <w:tab w:val="left" w:pos="18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Dairy Beef</w:t>
      </w:r>
      <w:r w:rsidRPr="00DB3D7C">
        <w:rPr>
          <w:rFonts w:ascii="Arial Narrow" w:hAnsi="Arial Narrow"/>
          <w:sz w:val="20"/>
          <w:szCs w:val="20"/>
        </w:rPr>
        <w:tab/>
      </w:r>
      <w:r w:rsidR="00C23F33" w:rsidRPr="00DB3D7C">
        <w:rPr>
          <w:rFonts w:ascii="Arial Narrow" w:hAnsi="Arial Narrow"/>
          <w:sz w:val="20"/>
          <w:szCs w:val="20"/>
        </w:rPr>
        <w:t>Anna Kayhart, Granton FFA</w:t>
      </w:r>
      <w:r w:rsidR="00EF4513" w:rsidRPr="00DB3D7C">
        <w:rPr>
          <w:rFonts w:ascii="Arial Narrow" w:hAnsi="Arial Narrow"/>
          <w:sz w:val="20"/>
          <w:szCs w:val="20"/>
        </w:rPr>
        <w:tab/>
      </w:r>
      <w:r w:rsidR="00C23F33" w:rsidRPr="00DB3D7C">
        <w:rPr>
          <w:rFonts w:ascii="Arial Narrow" w:hAnsi="Arial Narrow"/>
          <w:sz w:val="20"/>
          <w:szCs w:val="20"/>
        </w:rPr>
        <w:t>Kylie Gilmore, Chili</w:t>
      </w:r>
    </w:p>
    <w:p w14:paraId="36096CD8" w14:textId="6F140F6A" w:rsidR="00EF4513" w:rsidRPr="00DB3D7C" w:rsidRDefault="00EF4513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952DEF" w:rsidRPr="00DB3D7C">
        <w:rPr>
          <w:rFonts w:ascii="Times New Roman" w:hAnsi="Times New Roman" w:cs="Times New Roman"/>
          <w:i/>
          <w:iCs/>
          <w:sz w:val="20"/>
          <w:szCs w:val="20"/>
        </w:rPr>
        <w:t>Purchased by</w:t>
      </w:r>
      <w:r w:rsidR="00A15070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C23F33" w:rsidRPr="00DB3D7C">
        <w:rPr>
          <w:rFonts w:ascii="Times New Roman" w:hAnsi="Times New Roman" w:cs="Times New Roman"/>
          <w:i/>
          <w:iCs/>
          <w:sz w:val="20"/>
          <w:szCs w:val="20"/>
        </w:rPr>
        <w:t>Lynn Dairy</w:t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C23F33" w:rsidRPr="00DB3D7C">
        <w:rPr>
          <w:rFonts w:ascii="Times New Roman" w:hAnsi="Times New Roman" w:cs="Times New Roman"/>
          <w:i/>
          <w:iCs/>
          <w:sz w:val="20"/>
          <w:szCs w:val="20"/>
        </w:rPr>
        <w:t>Nasonville Dairy</w:t>
      </w:r>
    </w:p>
    <w:p w14:paraId="0FA2F45F" w14:textId="06B1BC17" w:rsidR="00EF4513" w:rsidRPr="00DB3D7C" w:rsidRDefault="00D86EE1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Goat</w:t>
      </w:r>
      <w:r w:rsidR="00EF4513" w:rsidRPr="00DB3D7C">
        <w:rPr>
          <w:rFonts w:ascii="Arial Narrow" w:hAnsi="Arial Narrow"/>
          <w:sz w:val="20"/>
          <w:szCs w:val="20"/>
        </w:rPr>
        <w:tab/>
      </w:r>
      <w:r w:rsidRPr="00DB3D7C">
        <w:rPr>
          <w:rFonts w:ascii="Arial Narrow" w:hAnsi="Arial Narrow"/>
          <w:sz w:val="20"/>
          <w:szCs w:val="20"/>
        </w:rPr>
        <w:tab/>
      </w:r>
      <w:r w:rsidR="00DB3D7C" w:rsidRPr="00DB3D7C">
        <w:rPr>
          <w:rFonts w:ascii="Arial Narrow" w:hAnsi="Arial Narrow"/>
          <w:sz w:val="20"/>
          <w:szCs w:val="20"/>
        </w:rPr>
        <w:t>Lyla Hughes, Reseburg Ramblers</w:t>
      </w:r>
      <w:r w:rsidR="00EF4513" w:rsidRPr="00DB3D7C">
        <w:rPr>
          <w:rFonts w:ascii="Arial Narrow" w:hAnsi="Arial Narrow"/>
          <w:sz w:val="20"/>
          <w:szCs w:val="20"/>
        </w:rPr>
        <w:tab/>
      </w:r>
      <w:r w:rsidR="00DB3D7C" w:rsidRPr="00DB3D7C">
        <w:rPr>
          <w:rFonts w:ascii="Arial Narrow" w:hAnsi="Arial Narrow"/>
          <w:sz w:val="20"/>
          <w:szCs w:val="20"/>
        </w:rPr>
        <w:t>Molly Nowobielski, Owen Withee FFA</w:t>
      </w:r>
    </w:p>
    <w:p w14:paraId="526D055A" w14:textId="1101AFA3" w:rsidR="00EF4513" w:rsidRPr="00DB3D7C" w:rsidRDefault="00D86EE1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  <w:t>Purchased by</w:t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B3D7C" w:rsidRPr="00DB3D7C">
        <w:rPr>
          <w:rFonts w:ascii="Times New Roman" w:hAnsi="Times New Roman" w:cs="Times New Roman"/>
          <w:i/>
          <w:iCs/>
          <w:sz w:val="20"/>
          <w:szCs w:val="20"/>
        </w:rPr>
        <w:t>Leah Properties</w:t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B3D7C" w:rsidRPr="00DB3D7C">
        <w:rPr>
          <w:rFonts w:ascii="Times New Roman" w:hAnsi="Times New Roman" w:cs="Times New Roman"/>
          <w:i/>
          <w:iCs/>
          <w:sz w:val="20"/>
          <w:szCs w:val="20"/>
        </w:rPr>
        <w:t>Heck Livestock</w:t>
      </w:r>
    </w:p>
    <w:p w14:paraId="492A8F0A" w14:textId="23FE2283" w:rsidR="00EF4513" w:rsidRPr="00DB3D7C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Sheep</w:t>
      </w:r>
      <w:r w:rsidRPr="00DB3D7C">
        <w:rPr>
          <w:rFonts w:ascii="Arial Narrow" w:hAnsi="Arial Narrow"/>
          <w:sz w:val="20"/>
          <w:szCs w:val="20"/>
        </w:rPr>
        <w:tab/>
      </w:r>
      <w:r w:rsidR="00EF4513" w:rsidRPr="00DB3D7C">
        <w:rPr>
          <w:rFonts w:ascii="Arial Narrow" w:hAnsi="Arial Narrow"/>
          <w:sz w:val="20"/>
          <w:szCs w:val="20"/>
        </w:rPr>
        <w:tab/>
      </w:r>
      <w:r w:rsidR="00DB3D7C" w:rsidRPr="00DB3D7C">
        <w:rPr>
          <w:rFonts w:ascii="Arial Narrow" w:hAnsi="Arial Narrow"/>
          <w:sz w:val="20"/>
          <w:szCs w:val="20"/>
        </w:rPr>
        <w:t>Mason Kunze, Maplewood Badgers</w:t>
      </w:r>
      <w:r w:rsidR="00EF4513" w:rsidRPr="00DB3D7C">
        <w:rPr>
          <w:rFonts w:ascii="Arial Narrow" w:hAnsi="Arial Narrow"/>
          <w:sz w:val="20"/>
          <w:szCs w:val="20"/>
        </w:rPr>
        <w:tab/>
      </w:r>
      <w:r w:rsidR="00DB3D7C" w:rsidRPr="00DB3D7C">
        <w:rPr>
          <w:rFonts w:ascii="Arial Narrow" w:hAnsi="Arial Narrow"/>
          <w:sz w:val="20"/>
          <w:szCs w:val="20"/>
        </w:rPr>
        <w:t>Teegen Meyer, Maplewood Badgers</w:t>
      </w:r>
    </w:p>
    <w:p w14:paraId="3B486F32" w14:textId="1860A1A0" w:rsidR="00EF4513" w:rsidRPr="00DB3D7C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  <w:t>Purchased by</w:t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B3D7C" w:rsidRPr="00DB3D7C">
        <w:rPr>
          <w:rFonts w:ascii="Times New Roman" w:hAnsi="Times New Roman" w:cs="Times New Roman"/>
          <w:i/>
          <w:iCs/>
          <w:sz w:val="20"/>
          <w:szCs w:val="20"/>
        </w:rPr>
        <w:t>Short Lane Ag Supply</w:t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B3D7C" w:rsidRPr="00DB3D7C">
        <w:rPr>
          <w:rFonts w:ascii="Times New Roman" w:hAnsi="Times New Roman" w:cs="Times New Roman"/>
          <w:i/>
          <w:iCs/>
          <w:sz w:val="20"/>
          <w:szCs w:val="20"/>
        </w:rPr>
        <w:t>Dieringer Trucking</w:t>
      </w:r>
    </w:p>
    <w:p w14:paraId="23E4667B" w14:textId="70D5E51C" w:rsidR="00EF4513" w:rsidRPr="00DB3D7C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DB3D7C">
        <w:rPr>
          <w:rFonts w:ascii="Arial Narrow" w:hAnsi="Arial Narrow"/>
          <w:sz w:val="20"/>
          <w:szCs w:val="20"/>
        </w:rPr>
        <w:t>Swine</w:t>
      </w:r>
      <w:r w:rsidRPr="00DB3D7C">
        <w:rPr>
          <w:rFonts w:ascii="Arial Narrow" w:hAnsi="Arial Narrow"/>
          <w:sz w:val="20"/>
          <w:szCs w:val="20"/>
        </w:rPr>
        <w:tab/>
      </w:r>
      <w:r w:rsidR="00EF4513" w:rsidRPr="00DB3D7C">
        <w:rPr>
          <w:rFonts w:ascii="Arial Narrow" w:hAnsi="Arial Narrow"/>
          <w:sz w:val="20"/>
          <w:szCs w:val="20"/>
        </w:rPr>
        <w:tab/>
      </w:r>
      <w:r w:rsidR="00DB3D7C" w:rsidRPr="00DB3D7C">
        <w:rPr>
          <w:rFonts w:ascii="Arial Narrow" w:hAnsi="Arial Narrow"/>
          <w:sz w:val="20"/>
          <w:szCs w:val="20"/>
        </w:rPr>
        <w:t>Broden Kauth, Loyal Lads &amp; Lassies</w:t>
      </w:r>
      <w:r w:rsidR="00EF4513" w:rsidRPr="00DB3D7C">
        <w:rPr>
          <w:rFonts w:ascii="Arial Narrow" w:hAnsi="Arial Narrow"/>
          <w:sz w:val="20"/>
          <w:szCs w:val="20"/>
        </w:rPr>
        <w:tab/>
      </w:r>
      <w:r w:rsidR="00DB3D7C" w:rsidRPr="00DB3D7C">
        <w:rPr>
          <w:rFonts w:ascii="Arial Narrow" w:hAnsi="Arial Narrow"/>
          <w:sz w:val="20"/>
          <w:szCs w:val="20"/>
        </w:rPr>
        <w:t>Connar Becker, Loyal FFA</w:t>
      </w:r>
    </w:p>
    <w:p w14:paraId="2981C302" w14:textId="465743F0" w:rsidR="00952DEF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  <w:t>Purchased by</w:t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B3D7C" w:rsidRPr="00DB3D7C">
        <w:rPr>
          <w:rFonts w:ascii="Times New Roman" w:hAnsi="Times New Roman" w:cs="Times New Roman"/>
          <w:i/>
          <w:iCs/>
          <w:sz w:val="20"/>
          <w:szCs w:val="20"/>
        </w:rPr>
        <w:t>Northside Elevator</w:t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023E5B"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DB3D7C" w:rsidRPr="00DB3D7C">
        <w:rPr>
          <w:rFonts w:ascii="Times New Roman" w:hAnsi="Times New Roman" w:cs="Times New Roman"/>
          <w:i/>
          <w:iCs/>
          <w:sz w:val="20"/>
          <w:szCs w:val="20"/>
        </w:rPr>
        <w:t>Mid Wisconsin Concrete &amp; Excavating</w:t>
      </w:r>
    </w:p>
    <w:p w14:paraId="5FD2DA51" w14:textId="245ECECF" w:rsidR="00DB3D7C" w:rsidRPr="00DB3D7C" w:rsidRDefault="00DB3D7C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 w:cs="Times New Roman"/>
          <w:sz w:val="20"/>
          <w:szCs w:val="20"/>
        </w:rPr>
      </w:pPr>
      <w:r w:rsidRPr="00DB3D7C">
        <w:rPr>
          <w:rFonts w:ascii="Arial Narrow" w:hAnsi="Arial Narrow" w:cs="Times New Roman"/>
          <w:sz w:val="20"/>
          <w:szCs w:val="20"/>
        </w:rPr>
        <w:t>Poultry</w:t>
      </w:r>
      <w:r w:rsidRPr="00DB3D7C">
        <w:rPr>
          <w:rFonts w:ascii="Arial Narrow" w:hAnsi="Arial Narrow" w:cs="Times New Roman"/>
          <w:sz w:val="20"/>
          <w:szCs w:val="20"/>
        </w:rPr>
        <w:tab/>
      </w:r>
      <w:r w:rsidRPr="00DB3D7C">
        <w:rPr>
          <w:rFonts w:ascii="Arial Narrow" w:hAnsi="Arial Narrow" w:cs="Times New Roman"/>
          <w:sz w:val="20"/>
          <w:szCs w:val="20"/>
        </w:rPr>
        <w:tab/>
        <w:t>Jack Whitmire, Reseburg Ramblers</w:t>
      </w:r>
    </w:p>
    <w:p w14:paraId="373D04BE" w14:textId="5257E9DB" w:rsidR="00DB3D7C" w:rsidRPr="00DB3D7C" w:rsidRDefault="00DB3D7C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  <w:t>Purchased by</w:t>
      </w: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  <w:t>Road Runner Repair</w:t>
      </w:r>
    </w:p>
    <w:p w14:paraId="27BE439E" w14:textId="4289C256" w:rsidR="00DB3D7C" w:rsidRPr="00DB3D7C" w:rsidRDefault="00DB3D7C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 w:cs="Times New Roman"/>
          <w:sz w:val="20"/>
          <w:szCs w:val="20"/>
        </w:rPr>
      </w:pPr>
      <w:r w:rsidRPr="00DB3D7C">
        <w:rPr>
          <w:rFonts w:ascii="Arial Narrow" w:hAnsi="Arial Narrow" w:cs="Times New Roman"/>
          <w:sz w:val="20"/>
          <w:szCs w:val="20"/>
        </w:rPr>
        <w:t>Rabbit</w:t>
      </w:r>
      <w:r w:rsidRPr="00DB3D7C">
        <w:rPr>
          <w:rFonts w:ascii="Arial Narrow" w:hAnsi="Arial Narrow" w:cs="Times New Roman"/>
          <w:sz w:val="20"/>
          <w:szCs w:val="20"/>
        </w:rPr>
        <w:tab/>
      </w:r>
      <w:r w:rsidRPr="00DB3D7C">
        <w:rPr>
          <w:rFonts w:ascii="Arial Narrow" w:hAnsi="Arial Narrow" w:cs="Times New Roman"/>
          <w:sz w:val="20"/>
          <w:szCs w:val="20"/>
        </w:rPr>
        <w:tab/>
        <w:t>Cruz Niemann, Rock Creek Rangers</w:t>
      </w:r>
    </w:p>
    <w:p w14:paraId="76E92624" w14:textId="350703A3" w:rsidR="00DB3D7C" w:rsidRPr="00DB3D7C" w:rsidRDefault="00DB3D7C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  <w:t>Purchased by</w:t>
      </w: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DB3D7C">
        <w:rPr>
          <w:rFonts w:ascii="Times New Roman" w:hAnsi="Times New Roman" w:cs="Times New Roman"/>
          <w:i/>
          <w:iCs/>
          <w:sz w:val="20"/>
          <w:szCs w:val="20"/>
        </w:rPr>
        <w:tab/>
        <w:t>Renee Hinrichsen</w:t>
      </w:r>
    </w:p>
    <w:p w14:paraId="793B93F1" w14:textId="77777777" w:rsidR="00952DEF" w:rsidRPr="00DB3D7C" w:rsidRDefault="00952DEF" w:rsidP="00EF4513">
      <w:pPr>
        <w:tabs>
          <w:tab w:val="left" w:pos="1530"/>
          <w:tab w:val="left" w:pos="4320"/>
          <w:tab w:val="left" w:pos="5850"/>
        </w:tabs>
        <w:spacing w:after="0" w:line="240" w:lineRule="auto"/>
        <w:rPr>
          <w:rFonts w:ascii="Arial Narrow" w:hAnsi="Arial Narrow"/>
          <w:sz w:val="20"/>
          <w:szCs w:val="20"/>
        </w:rPr>
      </w:pPr>
    </w:p>
    <w:p w14:paraId="6FABDD1F" w14:textId="735FA421" w:rsidR="00D86EE1" w:rsidRPr="00DB3D7C" w:rsidRDefault="00D86EE1" w:rsidP="00EF4513">
      <w:pPr>
        <w:tabs>
          <w:tab w:val="left" w:pos="1530"/>
          <w:tab w:val="left" w:pos="5850"/>
        </w:tabs>
        <w:spacing w:after="0" w:line="240" w:lineRule="auto"/>
        <w:rPr>
          <w:rFonts w:ascii="Arial Narrow" w:hAnsi="Arial Narrow"/>
          <w:b/>
          <w:bCs/>
          <w:sz w:val="20"/>
          <w:szCs w:val="20"/>
          <w:u w:val="single"/>
        </w:rPr>
      </w:pPr>
      <w:r w:rsidRPr="00DB3D7C">
        <w:rPr>
          <w:rFonts w:ascii="Arial Narrow" w:hAnsi="Arial Narrow"/>
          <w:b/>
          <w:bCs/>
          <w:sz w:val="20"/>
          <w:szCs w:val="20"/>
          <w:u w:val="single"/>
        </w:rPr>
        <w:t>202</w:t>
      </w:r>
      <w:r w:rsidR="00C23F33" w:rsidRPr="00DB3D7C">
        <w:rPr>
          <w:rFonts w:ascii="Arial Narrow" w:hAnsi="Arial Narrow"/>
          <w:b/>
          <w:bCs/>
          <w:sz w:val="20"/>
          <w:szCs w:val="20"/>
          <w:u w:val="single"/>
        </w:rPr>
        <w:t xml:space="preserve">4 </w:t>
      </w:r>
      <w:r w:rsidRPr="00DB3D7C">
        <w:rPr>
          <w:rFonts w:ascii="Arial Narrow" w:hAnsi="Arial Narrow"/>
          <w:b/>
          <w:bCs/>
          <w:sz w:val="20"/>
          <w:szCs w:val="20"/>
          <w:u w:val="single"/>
        </w:rPr>
        <w:t>Overall Champions</w:t>
      </w:r>
    </w:p>
    <w:p w14:paraId="656CD24C" w14:textId="77984EC5" w:rsidR="00D86EE1" w:rsidRPr="001613D8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Beef</w:t>
      </w:r>
      <w:r w:rsidRPr="001613D8">
        <w:rPr>
          <w:rFonts w:ascii="Arial Narrow" w:hAnsi="Arial Narrow"/>
          <w:sz w:val="20"/>
          <w:szCs w:val="20"/>
        </w:rPr>
        <w:tab/>
      </w:r>
      <w:r w:rsidR="001613D8" w:rsidRPr="001613D8">
        <w:rPr>
          <w:rFonts w:ascii="Arial Narrow" w:hAnsi="Arial Narrow"/>
          <w:sz w:val="20"/>
          <w:szCs w:val="20"/>
        </w:rPr>
        <w:t>Izaak Penterman, Reseburg Ramblers</w:t>
      </w:r>
      <w:r w:rsidRPr="001613D8">
        <w:rPr>
          <w:rFonts w:ascii="Arial Narrow" w:hAnsi="Arial Narrow"/>
          <w:sz w:val="20"/>
          <w:szCs w:val="20"/>
        </w:rPr>
        <w:tab/>
      </w:r>
      <w:r w:rsidR="001613D8" w:rsidRPr="001613D8">
        <w:rPr>
          <w:rFonts w:ascii="Times New Roman" w:hAnsi="Times New Roman" w:cs="Times New Roman"/>
          <w:i/>
          <w:iCs/>
          <w:sz w:val="20"/>
          <w:szCs w:val="20"/>
        </w:rPr>
        <w:t>Purchased by Lance Haas Construction</w:t>
      </w:r>
    </w:p>
    <w:p w14:paraId="4A30E3BB" w14:textId="54CD4149" w:rsidR="001613D8" w:rsidRPr="001613D8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Dairy Beef</w:t>
      </w:r>
      <w:r w:rsidRPr="001613D8">
        <w:rPr>
          <w:rFonts w:ascii="Arial Narrow" w:hAnsi="Arial Narrow"/>
          <w:sz w:val="20"/>
          <w:szCs w:val="20"/>
        </w:rPr>
        <w:tab/>
      </w:r>
      <w:r w:rsidR="001613D8" w:rsidRPr="001613D8">
        <w:rPr>
          <w:rFonts w:ascii="Arial Narrow" w:hAnsi="Arial Narrow"/>
          <w:sz w:val="20"/>
          <w:szCs w:val="20"/>
        </w:rPr>
        <w:t>Anna Kayhart, Granton FFA</w:t>
      </w:r>
      <w:r w:rsidRPr="001613D8">
        <w:rPr>
          <w:rFonts w:ascii="Arial Narrow" w:hAnsi="Arial Narrow"/>
          <w:sz w:val="20"/>
          <w:szCs w:val="20"/>
        </w:rPr>
        <w:tab/>
      </w:r>
      <w:r w:rsidRPr="001613D8">
        <w:rPr>
          <w:rFonts w:ascii="Times New Roman" w:hAnsi="Times New Roman" w:cs="Times New Roman"/>
          <w:i/>
          <w:iCs/>
          <w:sz w:val="20"/>
          <w:szCs w:val="20"/>
        </w:rPr>
        <w:t>Purchased by</w:t>
      </w:r>
      <w:r w:rsidR="00023E5B" w:rsidRPr="001613D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613D8" w:rsidRPr="001613D8">
        <w:rPr>
          <w:rFonts w:ascii="Times New Roman" w:hAnsi="Times New Roman" w:cs="Times New Roman"/>
          <w:i/>
          <w:iCs/>
          <w:sz w:val="20"/>
          <w:szCs w:val="20"/>
        </w:rPr>
        <w:t>Lynn Dairy</w:t>
      </w:r>
    </w:p>
    <w:p w14:paraId="6D8CA191" w14:textId="61C2B40C" w:rsidR="00D86EE1" w:rsidRPr="001613D8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Sheep</w:t>
      </w:r>
      <w:r w:rsidRPr="001613D8">
        <w:rPr>
          <w:rFonts w:ascii="Arial Narrow" w:hAnsi="Arial Narrow"/>
          <w:sz w:val="20"/>
          <w:szCs w:val="20"/>
        </w:rPr>
        <w:tab/>
      </w:r>
      <w:r w:rsidR="001613D8" w:rsidRPr="001613D8">
        <w:rPr>
          <w:rFonts w:ascii="Arial Narrow" w:hAnsi="Arial Narrow"/>
          <w:sz w:val="20"/>
          <w:szCs w:val="20"/>
        </w:rPr>
        <w:t>Teegen</w:t>
      </w:r>
      <w:r w:rsidRPr="001613D8">
        <w:rPr>
          <w:rFonts w:ascii="Arial Narrow" w:hAnsi="Arial Narrow"/>
          <w:sz w:val="20"/>
          <w:szCs w:val="20"/>
        </w:rPr>
        <w:t xml:space="preserve"> Meyer, Maplewood Badgers</w:t>
      </w:r>
      <w:r w:rsidRPr="001613D8">
        <w:rPr>
          <w:rFonts w:ascii="Arial Narrow" w:hAnsi="Arial Narrow"/>
          <w:sz w:val="20"/>
          <w:szCs w:val="20"/>
        </w:rPr>
        <w:tab/>
      </w:r>
      <w:r w:rsidRPr="001613D8">
        <w:rPr>
          <w:rFonts w:ascii="Times New Roman" w:hAnsi="Times New Roman" w:cs="Times New Roman"/>
          <w:i/>
          <w:iCs/>
          <w:sz w:val="20"/>
          <w:szCs w:val="20"/>
        </w:rPr>
        <w:t>Purchased by</w:t>
      </w:r>
      <w:r w:rsidR="00023E5B" w:rsidRPr="001613D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613D8" w:rsidRPr="001613D8">
        <w:rPr>
          <w:rFonts w:ascii="Times New Roman" w:hAnsi="Times New Roman" w:cs="Times New Roman"/>
          <w:i/>
          <w:iCs/>
          <w:sz w:val="20"/>
          <w:szCs w:val="20"/>
        </w:rPr>
        <w:t>Dieringer Trucking</w:t>
      </w:r>
    </w:p>
    <w:p w14:paraId="43565C5D" w14:textId="414879DB" w:rsidR="00D86EE1" w:rsidRPr="00DB3D7C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Swine</w:t>
      </w:r>
      <w:r w:rsidRPr="001613D8">
        <w:rPr>
          <w:rFonts w:ascii="Arial Narrow" w:hAnsi="Arial Narrow"/>
          <w:sz w:val="20"/>
          <w:szCs w:val="20"/>
        </w:rPr>
        <w:tab/>
      </w:r>
      <w:r w:rsidR="001613D8" w:rsidRPr="001613D8">
        <w:rPr>
          <w:rFonts w:ascii="Arial Narrow" w:hAnsi="Arial Narrow"/>
          <w:sz w:val="20"/>
          <w:szCs w:val="20"/>
        </w:rPr>
        <w:t>Broden Kauth, Loyal Lads &amp; Lassies</w:t>
      </w:r>
      <w:r w:rsidRPr="001613D8">
        <w:rPr>
          <w:rFonts w:ascii="Arial Narrow" w:hAnsi="Arial Narrow"/>
          <w:sz w:val="20"/>
          <w:szCs w:val="20"/>
        </w:rPr>
        <w:tab/>
      </w:r>
      <w:r w:rsidRPr="001613D8">
        <w:rPr>
          <w:rFonts w:ascii="Times New Roman" w:hAnsi="Times New Roman" w:cs="Times New Roman"/>
          <w:i/>
          <w:iCs/>
          <w:sz w:val="20"/>
          <w:szCs w:val="20"/>
        </w:rPr>
        <w:t>Purchased by</w:t>
      </w:r>
      <w:r w:rsidR="00023E5B" w:rsidRPr="001613D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613D8" w:rsidRPr="001613D8">
        <w:rPr>
          <w:rFonts w:ascii="Times New Roman" w:hAnsi="Times New Roman" w:cs="Times New Roman"/>
          <w:i/>
          <w:iCs/>
          <w:sz w:val="20"/>
          <w:szCs w:val="20"/>
        </w:rPr>
        <w:t>Northside Elevator</w:t>
      </w:r>
    </w:p>
    <w:p w14:paraId="050F4735" w14:textId="77777777" w:rsidR="00D86EE1" w:rsidRDefault="00D86EE1" w:rsidP="00D86EE1">
      <w:pPr>
        <w:tabs>
          <w:tab w:val="left" w:pos="1440"/>
          <w:tab w:val="left" w:pos="5400"/>
        </w:tabs>
        <w:spacing w:after="0" w:line="240" w:lineRule="auto"/>
        <w:rPr>
          <w:rFonts w:ascii="Times New Roman" w:hAnsi="Times New Roman" w:cs="Times New Roman"/>
          <w:i/>
          <w:iCs/>
        </w:rPr>
      </w:pPr>
    </w:p>
    <w:p w14:paraId="6C85BD13" w14:textId="6423DEF9" w:rsidR="00023E5B" w:rsidRPr="00023E5B" w:rsidRDefault="00023E5B" w:rsidP="00023E5B">
      <w:pPr>
        <w:tabs>
          <w:tab w:val="left" w:pos="1440"/>
          <w:tab w:val="left" w:pos="5400"/>
          <w:tab w:val="left" w:pos="10710"/>
        </w:tabs>
        <w:spacing w:after="0" w:line="240" w:lineRule="auto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2DDB3C" wp14:editId="0075CC11">
                <wp:simplePos x="0" y="0"/>
                <wp:positionH relativeFrom="column">
                  <wp:posOffset>20320</wp:posOffset>
                </wp:positionH>
                <wp:positionV relativeFrom="paragraph">
                  <wp:posOffset>61595</wp:posOffset>
                </wp:positionV>
                <wp:extent cx="6842760" cy="0"/>
                <wp:effectExtent l="0" t="19050" r="34290" b="19050"/>
                <wp:wrapNone/>
                <wp:docPr id="185012693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2760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CC765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4.85pt" to="540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" strokecolor="black [3213]" strokeweight="2.5pt">
                <v:stroke joinstyle="miter"/>
              </v:line>
            </w:pict>
          </mc:Fallback>
        </mc:AlternateContent>
      </w:r>
    </w:p>
    <w:p w14:paraId="4E9BE20B" w14:textId="14A4C80C" w:rsidR="004B32E0" w:rsidRPr="00023E5B" w:rsidRDefault="00023E5B" w:rsidP="00023E5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23E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202</w:t>
      </w:r>
      <w:r w:rsidR="00C23F3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4</w:t>
      </w:r>
      <w:r w:rsidRPr="00023E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Buyers</w:t>
      </w:r>
    </w:p>
    <w:p w14:paraId="6FF98E93" w14:textId="77777777" w:rsidR="00023E5B" w:rsidRDefault="00023E5B" w:rsidP="004B32E0">
      <w:pPr>
        <w:spacing w:after="0" w:line="240" w:lineRule="auto"/>
        <w:rPr>
          <w:rFonts w:ascii="Arial Narrow" w:hAnsi="Arial Narrow" w:cstheme="minorHAnsi"/>
        </w:rPr>
      </w:pPr>
    </w:p>
    <w:p w14:paraId="3E4206F7" w14:textId="77777777" w:rsidR="00023E5B" w:rsidRPr="004B32E0" w:rsidRDefault="00023E5B" w:rsidP="004B32E0">
      <w:pPr>
        <w:spacing w:after="0" w:line="240" w:lineRule="auto"/>
        <w:rPr>
          <w:rFonts w:ascii="Arial Narrow" w:hAnsi="Arial Narrow" w:cstheme="minorHAnsi"/>
        </w:rPr>
        <w:sectPr w:rsidR="00023E5B" w:rsidRPr="004B32E0" w:rsidSect="0002205E">
          <w:headerReference w:type="first" r:id="rId7"/>
          <w:pgSz w:w="12240" w:h="15840"/>
          <w:pgMar w:top="720" w:right="720" w:bottom="720" w:left="720" w:header="720" w:footer="0" w:gutter="0"/>
          <w:cols w:space="720"/>
          <w:titlePg/>
          <w:docGrid w:linePitch="360"/>
        </w:sectPr>
      </w:pPr>
    </w:p>
    <w:p w14:paraId="5B2457A7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Abby Bank</w:t>
      </w:r>
    </w:p>
    <w:p w14:paraId="1C43907D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ABE Concrete and Excavating</w:t>
      </w:r>
    </w:p>
    <w:p w14:paraId="670AD7AF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AgCountry Farm Credit Services</w:t>
      </w:r>
    </w:p>
    <w:p w14:paraId="26015155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All American Well and Pump</w:t>
      </w:r>
    </w:p>
    <w:p w14:paraId="1B99EDEB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Allied Coop</w:t>
      </w:r>
    </w:p>
    <w:p w14:paraId="7B490125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Anderson Electric Service</w:t>
      </w:r>
    </w:p>
    <w:p w14:paraId="3ABDF229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Bob's Dairy Supply, Inc.</w:t>
      </w:r>
    </w:p>
    <w:p w14:paraId="23FFE357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Boon Farms</w:t>
      </w:r>
    </w:p>
    <w:p w14:paraId="2AC14F48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Central Builders Supply</w:t>
      </w:r>
    </w:p>
    <w:p w14:paraId="550B4C5B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Ciolkosz Milk Trucking</w:t>
      </w:r>
    </w:p>
    <w:p w14:paraId="2D7D18AD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Citizens State Bank of Loyal</w:t>
      </w:r>
    </w:p>
    <w:p w14:paraId="3328619E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Colby Chrysler Center</w:t>
      </w:r>
    </w:p>
    <w:p w14:paraId="2F35A9CA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Country Builders Furniture, LLC</w:t>
      </w:r>
    </w:p>
    <w:p w14:paraId="38BF777C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Custom Heating &amp; Cooling, Inc.</w:t>
      </w:r>
    </w:p>
    <w:p w14:paraId="2457A65E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D &amp; A Automotive, Inc.</w:t>
      </w:r>
    </w:p>
    <w:p w14:paraId="51962137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D &amp; J Farm and Home</w:t>
      </w:r>
    </w:p>
    <w:p w14:paraId="0785163F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Dieringer Trucking, Inc.</w:t>
      </w:r>
    </w:p>
    <w:p w14:paraId="17B32B82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Dietsche's Dairy</w:t>
      </w:r>
    </w:p>
    <w:p w14:paraId="4F98CBAE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Dirt Bros Excavating, LLC</w:t>
      </w:r>
    </w:p>
    <w:p w14:paraId="33CAA78E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Domine Group, LLC</w:t>
      </w:r>
    </w:p>
    <w:p w14:paraId="008AC829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Dorchester Hog Market</w:t>
      </w:r>
    </w:p>
    <w:p w14:paraId="672D6AA4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Dutch Dairy, LLC</w:t>
      </w:r>
    </w:p>
    <w:p w14:paraId="5460F3B0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Erickson Construction</w:t>
      </w:r>
    </w:p>
    <w:p w14:paraId="267191A3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Forward Bank</w:t>
      </w:r>
    </w:p>
    <w:p w14:paraId="6DECE6DD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Full Throttle Farms</w:t>
      </w:r>
    </w:p>
    <w:p w14:paraId="3461A585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General Farm Supply, Inc.</w:t>
      </w:r>
    </w:p>
    <w:p w14:paraId="2117B543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Grassland Dairy</w:t>
      </w:r>
    </w:p>
    <w:p w14:paraId="25918BEE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Gross Motors, Inc.</w:t>
      </w:r>
    </w:p>
    <w:p w14:paraId="5BB1F2F7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Haas Sons, Inc.</w:t>
      </w:r>
    </w:p>
    <w:p w14:paraId="54C2CED6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Hansen's IGA</w:t>
      </w:r>
    </w:p>
    <w:p w14:paraId="5085D12A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Heck Livestock, LLC</w:t>
      </w:r>
    </w:p>
    <w:p w14:paraId="38B627E7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Hinrichsen, Renee</w:t>
      </w:r>
    </w:p>
    <w:p w14:paraId="3F25951F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Hornland Farms</w:t>
      </w:r>
    </w:p>
    <w:p w14:paraId="1FD695B0" w14:textId="4067279C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Isaac Jakobi Custom Baling</w:t>
      </w:r>
    </w:p>
    <w:p w14:paraId="06394919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Jakobi Crop Bagging</w:t>
      </w:r>
    </w:p>
    <w:p w14:paraId="5EB5F47C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Jakobi Round Baling</w:t>
      </w:r>
    </w:p>
    <w:p w14:paraId="05711FED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K &amp; S Carriers, LLC</w:t>
      </w:r>
    </w:p>
    <w:p w14:paraId="5FE289A2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Kuhl Equipment</w:t>
      </w:r>
    </w:p>
    <w:p w14:paraId="10C6F115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Lance Haas Construction, LLC</w:t>
      </w:r>
    </w:p>
    <w:p w14:paraId="3B1B7551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Landini Farms</w:t>
      </w:r>
    </w:p>
    <w:p w14:paraId="2770713B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Lang Lumber Supply, LLC</w:t>
      </w:r>
    </w:p>
    <w:p w14:paraId="1FB49EE1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Larson, Skeeter &amp; Deb</w:t>
      </w:r>
    </w:p>
    <w:p w14:paraId="6F3FEB49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Leah Properties, LLC</w:t>
      </w:r>
    </w:p>
    <w:p w14:paraId="02324FA7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Little Sprouts Daycare</w:t>
      </w:r>
    </w:p>
    <w:p w14:paraId="5F265E28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Loyal Oil Co., LLC</w:t>
      </w:r>
    </w:p>
    <w:p w14:paraId="5DF70FFB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Loyal Vet Service</w:t>
      </w:r>
    </w:p>
    <w:p w14:paraId="6A2CECCB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Lynn Dairy, Inc.</w:t>
      </w:r>
    </w:p>
    <w:p w14:paraId="58851511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M2 Process Piping</w:t>
      </w:r>
    </w:p>
    <w:p w14:paraId="0486078B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Marawood Construction Services</w:t>
      </w:r>
    </w:p>
    <w:p w14:paraId="24DC1539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Marc's Repair</w:t>
      </w:r>
    </w:p>
    <w:p w14:paraId="2A26E840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Marshfield Veterinary Service</w:t>
      </w:r>
    </w:p>
    <w:p w14:paraId="31A8B019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Matco Tools</w:t>
      </w:r>
    </w:p>
    <w:p w14:paraId="2F78888C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MCHS Foundation</w:t>
      </w:r>
    </w:p>
    <w:p w14:paraId="3E1B380E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MEC</w:t>
      </w:r>
    </w:p>
    <w:p w14:paraId="354238B8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Meyer's Equipment Mfg. Corp.</w:t>
      </w:r>
    </w:p>
    <w:p w14:paraId="4886B732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Mid Wisconsin Concrete &amp; Excavating</w:t>
      </w:r>
    </w:p>
    <w:p w14:paraId="732ED686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Midwest Sidewalls</w:t>
      </w:r>
    </w:p>
    <w:p w14:paraId="66E8B8F4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Mike's Tires</w:t>
      </w:r>
    </w:p>
    <w:p w14:paraId="090C6699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Nasonville Dairy, Inc.</w:t>
      </w:r>
    </w:p>
    <w:p w14:paraId="3BC8BC05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NextGen Ag</w:t>
      </w:r>
    </w:p>
    <w:p w14:paraId="1EE1EDC0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Nicolet National Bank</w:t>
      </w:r>
    </w:p>
    <w:p w14:paraId="5C6AA1BC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Northside Elevator</w:t>
      </w:r>
    </w:p>
    <w:p w14:paraId="01CB91FA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Northwestern Bank</w:t>
      </w:r>
    </w:p>
    <w:p w14:paraId="79ABCDC7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Opelt Sand &amp; Gravel, LLC</w:t>
      </w:r>
    </w:p>
    <w:p w14:paraId="4F0240B5" w14:textId="506764B0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Paul Bugar Trucking, Inc.</w:t>
      </w:r>
    </w:p>
    <w:p w14:paraId="24794270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Pinter’s Packing</w:t>
      </w:r>
    </w:p>
    <w:p w14:paraId="5AF67EA1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Premier Livestock &amp; Auctions</w:t>
      </w:r>
    </w:p>
    <w:p w14:paraId="3D64CC51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Raine, Joel and Marla</w:t>
      </w:r>
    </w:p>
    <w:p w14:paraId="5EFF137E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Rakovec Concrete &amp; Logging</w:t>
      </w:r>
    </w:p>
    <w:p w14:paraId="7A9BC154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Ratsch Engineering</w:t>
      </w:r>
    </w:p>
    <w:p w14:paraId="4454BDAF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Reliable Oil</w:t>
      </w:r>
    </w:p>
    <w:p w14:paraId="01FDBA52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RKI</w:t>
      </w:r>
    </w:p>
    <w:p w14:paraId="7DE183CC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Road Runner Repair, LLC</w:t>
      </w:r>
    </w:p>
    <w:p w14:paraId="4F8A292A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Rogue Tint &amp; Vinyl</w:t>
      </w:r>
    </w:p>
    <w:p w14:paraId="025A0B00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Romadka View Holsteins</w:t>
      </w:r>
    </w:p>
    <w:p w14:paraId="5364B133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Rose Water Service</w:t>
      </w:r>
    </w:p>
    <w:p w14:paraId="58EEE631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Rowe Cattle Company</w:t>
      </w:r>
    </w:p>
    <w:p w14:paraId="6001CF86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Rueth Welding, LLC</w:t>
      </w:r>
    </w:p>
    <w:p w14:paraId="40832CD5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RZ Builders, LLC</w:t>
      </w:r>
    </w:p>
    <w:p w14:paraId="035BC977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Sav-Rite Building Center</w:t>
      </w:r>
    </w:p>
    <w:p w14:paraId="734C84C9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Seehafer Refrigeration</w:t>
      </w:r>
    </w:p>
    <w:p w14:paraId="598F19D0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Short Lane Ag Supply</w:t>
      </w:r>
    </w:p>
    <w:p w14:paraId="61DE3812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Silver Dollar</w:t>
      </w:r>
    </w:p>
    <w:p w14:paraId="2519FFE1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Simplicity Credit Union</w:t>
      </w:r>
    </w:p>
    <w:p w14:paraId="717A1F72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Slobodnik Gravel &amp; Excavating</w:t>
      </w:r>
    </w:p>
    <w:p w14:paraId="751547E8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Spooner Mills of Thorp</w:t>
      </w:r>
    </w:p>
    <w:p w14:paraId="4C7473E9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Sternweis &amp; Sons, Inc.</w:t>
      </w:r>
    </w:p>
    <w:p w14:paraId="2A8F8963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Stieglitz Dairy, LLC</w:t>
      </w:r>
    </w:p>
    <w:p w14:paraId="5F966957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T &amp; T Quality Cutting</w:t>
      </w:r>
    </w:p>
    <w:p w14:paraId="2854084C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Timberline Trucking, LLC</w:t>
      </w:r>
    </w:p>
    <w:p w14:paraId="3ACF0F58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Todd Rohde, Inc.</w:t>
      </w:r>
    </w:p>
    <w:p w14:paraId="348C849A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Turnquist Construction</w:t>
      </w:r>
    </w:p>
    <w:p w14:paraId="0DC7D56D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Ule Logging</w:t>
      </w:r>
    </w:p>
    <w:p w14:paraId="46536308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 xml:space="preserve">Unity Bank </w:t>
      </w:r>
    </w:p>
    <w:p w14:paraId="080AF8BC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Wiskerchen Truck &amp; Equipment</w:t>
      </w:r>
    </w:p>
    <w:p w14:paraId="27F4FB12" w14:textId="77777777" w:rsidR="001613D8" w:rsidRPr="001613D8" w:rsidRDefault="001613D8" w:rsidP="001613D8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Wolf's True Value &amp; Parts City Auto Parts</w:t>
      </w:r>
    </w:p>
    <w:p w14:paraId="79ED7EC5" w14:textId="7C50B2E8" w:rsidR="007F5F2C" w:rsidRPr="001613D8" w:rsidRDefault="001613D8" w:rsidP="001613D8">
      <w:pPr>
        <w:spacing w:after="0" w:line="240" w:lineRule="auto"/>
        <w:rPr>
          <w:rFonts w:ascii="Arial Narrow" w:hAnsi="Arial Narrow" w:cstheme="minorHAnsi"/>
          <w:sz w:val="20"/>
          <w:szCs w:val="20"/>
        </w:rPr>
      </w:pPr>
      <w:r w:rsidRPr="001613D8">
        <w:rPr>
          <w:rFonts w:ascii="Arial Narrow" w:hAnsi="Arial Narrow"/>
          <w:sz w:val="20"/>
          <w:szCs w:val="20"/>
        </w:rPr>
        <w:t>Zepplin’s Furniture &amp; Carpet</w:t>
      </w:r>
    </w:p>
    <w:sectPr w:rsidR="007F5F2C" w:rsidRPr="001613D8" w:rsidSect="004B32E0">
      <w:type w:val="continuous"/>
      <w:pgSz w:w="12240" w:h="15840"/>
      <w:pgMar w:top="720" w:right="720" w:bottom="720" w:left="720" w:header="720" w:footer="0" w:gutter="0"/>
      <w:cols w:num="3" w:space="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7AB6D" w14:textId="77777777" w:rsidR="00FA16B2" w:rsidRDefault="00FA16B2" w:rsidP="00FA16B2">
      <w:pPr>
        <w:spacing w:after="0" w:line="240" w:lineRule="auto"/>
      </w:pPr>
      <w:r>
        <w:separator/>
      </w:r>
    </w:p>
  </w:endnote>
  <w:endnote w:type="continuationSeparator" w:id="0">
    <w:p w14:paraId="6C1C4BD6" w14:textId="77777777" w:rsidR="00FA16B2" w:rsidRDefault="00FA16B2" w:rsidP="00FA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41981" w14:textId="77777777" w:rsidR="00FA16B2" w:rsidRDefault="00FA16B2" w:rsidP="00FA16B2">
      <w:pPr>
        <w:spacing w:after="0" w:line="240" w:lineRule="auto"/>
      </w:pPr>
      <w:r>
        <w:separator/>
      </w:r>
    </w:p>
  </w:footnote>
  <w:footnote w:type="continuationSeparator" w:id="0">
    <w:p w14:paraId="6D469D9C" w14:textId="77777777" w:rsidR="00FA16B2" w:rsidRDefault="00FA16B2" w:rsidP="00FA1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D696C" w14:textId="5CEA90F0" w:rsidR="007F5F2C" w:rsidRDefault="007F5F2C" w:rsidP="007F5F2C">
    <w:r w:rsidRPr="00FA16B2">
      <w:rPr>
        <w:rFonts w:ascii="Arial" w:eastAsia="Times New Roman" w:hAnsi="Arial" w:cs="Arial"/>
        <w:noProof/>
        <w:sz w:val="20"/>
        <w:szCs w:val="24"/>
      </w:rPr>
      <w:drawing>
        <wp:anchor distT="0" distB="0" distL="114300" distR="114300" simplePos="0" relativeHeight="251660288" behindDoc="1" locked="0" layoutInCell="1" allowOverlap="1" wp14:anchorId="1DCB8DDD" wp14:editId="250E1793">
          <wp:simplePos x="0" y="0"/>
          <wp:positionH relativeFrom="column">
            <wp:posOffset>4935220</wp:posOffset>
          </wp:positionH>
          <wp:positionV relativeFrom="paragraph">
            <wp:posOffset>-635</wp:posOffset>
          </wp:positionV>
          <wp:extent cx="699135" cy="678180"/>
          <wp:effectExtent l="0" t="0" r="5715" b="7620"/>
          <wp:wrapThrough wrapText="bothSides">
            <wp:wrapPolygon edited="0">
              <wp:start x="20011" y="0"/>
              <wp:lineTo x="3531" y="1820"/>
              <wp:lineTo x="1177" y="7281"/>
              <wp:lineTo x="1177" y="13348"/>
              <wp:lineTo x="2354" y="18809"/>
              <wp:lineTo x="12360" y="21236"/>
              <wp:lineTo x="20011" y="21236"/>
              <wp:lineTo x="21188" y="21236"/>
              <wp:lineTo x="21188" y="0"/>
              <wp:lineTo x="20011" y="0"/>
            </wp:wrapPolygon>
          </wp:wrapThrough>
          <wp:docPr id="1084412095" name="Picture 1084412095" descr="4H Logo and Extension Shie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4H Logo and Extension Shiel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279" r="76300"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6B2">
      <w:rPr>
        <w:rFonts w:ascii="Arial" w:eastAsia="Times New Roman" w:hAnsi="Arial" w:cs="Arial"/>
        <w:noProof/>
        <w:sz w:val="20"/>
        <w:szCs w:val="24"/>
      </w:rPr>
      <w:drawing>
        <wp:anchor distT="0" distB="0" distL="114300" distR="114300" simplePos="0" relativeHeight="251661312" behindDoc="1" locked="0" layoutInCell="1" allowOverlap="1" wp14:anchorId="28AB3666" wp14:editId="4B52B248">
          <wp:simplePos x="0" y="0"/>
          <wp:positionH relativeFrom="column">
            <wp:posOffset>5948974</wp:posOffset>
          </wp:positionH>
          <wp:positionV relativeFrom="paragraph">
            <wp:posOffset>-1126</wp:posOffset>
          </wp:positionV>
          <wp:extent cx="518795" cy="647700"/>
          <wp:effectExtent l="0" t="0" r="0" b="0"/>
          <wp:wrapTight wrapText="bothSides">
            <wp:wrapPolygon edited="0">
              <wp:start x="0" y="0"/>
              <wp:lineTo x="0" y="20965"/>
              <wp:lineTo x="20622" y="20965"/>
              <wp:lineTo x="20622" y="0"/>
              <wp:lineTo x="0" y="0"/>
            </wp:wrapPolygon>
          </wp:wrapTight>
          <wp:docPr id="1792535121" name="Picture 1792535121" descr="FFA Logo Colo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FA Logo Color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6B2">
      <w:rPr>
        <w:rFonts w:ascii="Arial" w:eastAsia="Times New Roman" w:hAnsi="Arial" w:cs="Arial"/>
        <w:b/>
        <w:sz w:val="24"/>
        <w:szCs w:val="24"/>
      </w:rPr>
      <w:t>4-H and FFA Market Animal Show and Sale</w:t>
    </w:r>
    <w:r>
      <w:rPr>
        <w:rFonts w:ascii="Arial" w:eastAsia="Times New Roman" w:hAnsi="Arial" w:cs="Arial"/>
        <w:b/>
        <w:sz w:val="24"/>
        <w:szCs w:val="24"/>
      </w:rPr>
      <w:br/>
    </w:r>
    <w:r w:rsidRPr="00FA16B2">
      <w:rPr>
        <w:rFonts w:ascii="Arial" w:eastAsia="Times New Roman" w:hAnsi="Arial" w:cs="Arial"/>
        <w:b/>
        <w:sz w:val="24"/>
        <w:szCs w:val="24"/>
      </w:rPr>
      <w:t xml:space="preserve">Saturday, August </w:t>
    </w:r>
    <w:r w:rsidR="004F6C4F">
      <w:rPr>
        <w:rFonts w:ascii="Arial" w:eastAsia="Times New Roman" w:hAnsi="Arial" w:cs="Arial"/>
        <w:b/>
        <w:sz w:val="24"/>
        <w:szCs w:val="24"/>
      </w:rPr>
      <w:t>9</w:t>
    </w:r>
    <w:r w:rsidRPr="00FA16B2">
      <w:rPr>
        <w:rFonts w:ascii="Arial" w:eastAsia="Times New Roman" w:hAnsi="Arial" w:cs="Arial"/>
        <w:b/>
        <w:sz w:val="24"/>
        <w:szCs w:val="24"/>
      </w:rPr>
      <w:t>, 202</w:t>
    </w:r>
    <w:r w:rsidR="004F6C4F">
      <w:rPr>
        <w:rFonts w:ascii="Arial" w:eastAsia="Times New Roman" w:hAnsi="Arial" w:cs="Arial"/>
        <w:b/>
        <w:sz w:val="24"/>
        <w:szCs w:val="24"/>
      </w:rPr>
      <w:t>5</w:t>
    </w:r>
    <w:r w:rsidRPr="00FA16B2">
      <w:rPr>
        <w:rFonts w:ascii="Arial" w:eastAsia="Times New Roman" w:hAnsi="Arial" w:cs="Arial"/>
        <w:b/>
        <w:sz w:val="24"/>
        <w:szCs w:val="24"/>
      </w:rPr>
      <w:t xml:space="preserve"> / </w:t>
    </w:r>
    <w:r w:rsidRPr="00FA16B2">
      <w:rPr>
        <w:rFonts w:ascii="Arial" w:eastAsia="Times New Roman" w:hAnsi="Arial" w:cs="Arial"/>
        <w:b/>
        <w:sz w:val="24"/>
        <w:szCs w:val="24"/>
        <w:u w:val="single"/>
      </w:rPr>
      <w:t>2:00 p.m</w:t>
    </w:r>
    <w:r w:rsidR="00DE735F" w:rsidRPr="00FA16B2">
      <w:rPr>
        <w:rFonts w:ascii="Arial" w:eastAsia="Times New Roman" w:hAnsi="Arial" w:cs="Arial"/>
        <w:b/>
        <w:sz w:val="24"/>
        <w:szCs w:val="24"/>
        <w:u w:val="single"/>
      </w:rPr>
      <w:t xml:space="preserve">. </w:t>
    </w:r>
    <w:r>
      <w:rPr>
        <w:rFonts w:ascii="Arial" w:eastAsia="Times New Roman" w:hAnsi="Arial" w:cs="Arial"/>
        <w:b/>
        <w:sz w:val="24"/>
        <w:szCs w:val="24"/>
        <w:u w:val="single"/>
      </w:rPr>
      <w:br/>
    </w:r>
    <w:r w:rsidRPr="00FA16B2">
      <w:rPr>
        <w:rFonts w:ascii="Arial" w:eastAsia="Times New Roman" w:hAnsi="Arial" w:cs="Arial"/>
        <w:b/>
        <w:sz w:val="24"/>
        <w:szCs w:val="24"/>
      </w:rPr>
      <w:t>Clark County Fairgrounds – Neillsville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67C8C"/>
    <w:multiLevelType w:val="hybridMultilevel"/>
    <w:tmpl w:val="D174C5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95D41"/>
    <w:multiLevelType w:val="hybridMultilevel"/>
    <w:tmpl w:val="981E1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8105D1"/>
    <w:multiLevelType w:val="hybridMultilevel"/>
    <w:tmpl w:val="C1CE83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30259761">
    <w:abstractNumId w:val="1"/>
  </w:num>
  <w:num w:numId="2" w16cid:durableId="1365517534">
    <w:abstractNumId w:val="2"/>
  </w:num>
  <w:num w:numId="3" w16cid:durableId="410583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6B2"/>
    <w:rsid w:val="0002205E"/>
    <w:rsid w:val="00023E5B"/>
    <w:rsid w:val="00076FC5"/>
    <w:rsid w:val="001613D8"/>
    <w:rsid w:val="00177423"/>
    <w:rsid w:val="001D39FE"/>
    <w:rsid w:val="00291F83"/>
    <w:rsid w:val="002B19F4"/>
    <w:rsid w:val="002F01FD"/>
    <w:rsid w:val="003A4F9D"/>
    <w:rsid w:val="003D53B1"/>
    <w:rsid w:val="00436937"/>
    <w:rsid w:val="004564CD"/>
    <w:rsid w:val="00485DD3"/>
    <w:rsid w:val="004B32E0"/>
    <w:rsid w:val="004F6C4F"/>
    <w:rsid w:val="0059776F"/>
    <w:rsid w:val="005A25D9"/>
    <w:rsid w:val="005D25F2"/>
    <w:rsid w:val="00625EB3"/>
    <w:rsid w:val="006E3FC3"/>
    <w:rsid w:val="00717199"/>
    <w:rsid w:val="00742AED"/>
    <w:rsid w:val="00771F58"/>
    <w:rsid w:val="007932F6"/>
    <w:rsid w:val="007C0994"/>
    <w:rsid w:val="007F5F2C"/>
    <w:rsid w:val="00833E9D"/>
    <w:rsid w:val="00952DEF"/>
    <w:rsid w:val="009D7D5F"/>
    <w:rsid w:val="00A1302B"/>
    <w:rsid w:val="00A15070"/>
    <w:rsid w:val="00AB3A38"/>
    <w:rsid w:val="00AD66F6"/>
    <w:rsid w:val="00B67D87"/>
    <w:rsid w:val="00BA4351"/>
    <w:rsid w:val="00BA7102"/>
    <w:rsid w:val="00C23F33"/>
    <w:rsid w:val="00C32CAC"/>
    <w:rsid w:val="00CC5F12"/>
    <w:rsid w:val="00D23EF4"/>
    <w:rsid w:val="00D86EE1"/>
    <w:rsid w:val="00DB3D7C"/>
    <w:rsid w:val="00DE735F"/>
    <w:rsid w:val="00E53906"/>
    <w:rsid w:val="00E778E9"/>
    <w:rsid w:val="00EC690B"/>
    <w:rsid w:val="00EF2F48"/>
    <w:rsid w:val="00EF4513"/>
    <w:rsid w:val="00FA16B2"/>
    <w:rsid w:val="00FA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0E56895"/>
  <w15:chartTrackingRefBased/>
  <w15:docId w15:val="{6F3D3900-BBF5-4ACE-B72B-66F00F15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6B2"/>
  </w:style>
  <w:style w:type="paragraph" w:styleId="Footer">
    <w:name w:val="footer"/>
    <w:basedOn w:val="Normal"/>
    <w:link w:val="FooterChar"/>
    <w:uiPriority w:val="99"/>
    <w:unhideWhenUsed/>
    <w:rsid w:val="00FA1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6B2"/>
  </w:style>
  <w:style w:type="table" w:styleId="TableGrid">
    <w:name w:val="Table Grid"/>
    <w:basedOn w:val="TableNormal"/>
    <w:uiPriority w:val="39"/>
    <w:rsid w:val="00FA1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Stange</dc:creator>
  <cp:keywords/>
  <dc:description/>
  <cp:lastModifiedBy>Courtney Becker</cp:lastModifiedBy>
  <cp:revision>3</cp:revision>
  <cp:lastPrinted>2024-12-04T15:22:00Z</cp:lastPrinted>
  <dcterms:created xsi:type="dcterms:W3CDTF">2025-05-05T13:59:00Z</dcterms:created>
  <dcterms:modified xsi:type="dcterms:W3CDTF">2025-05-06T13:05:00Z</dcterms:modified>
</cp:coreProperties>
</file>