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5663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Purpose of the program:</w:t>
      </w:r>
    </w:p>
    <w:p w14:paraId="3B1F5DCB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Foster the development of young people</w:t>
      </w:r>
    </w:p>
    <w:p w14:paraId="3D5DFA5B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Offer an opportunity for healthy competition</w:t>
      </w:r>
    </w:p>
    <w:p w14:paraId="595A4515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Teach young people competence in livestock production</w:t>
      </w:r>
    </w:p>
    <w:p w14:paraId="7719102A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Endorse the importance of the livestock industry to rural or urban business communities</w:t>
      </w:r>
    </w:p>
    <w:p w14:paraId="178E1DC9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53A63" wp14:editId="5A3DB451">
                <wp:simplePos x="0" y="0"/>
                <wp:positionH relativeFrom="column">
                  <wp:posOffset>4512310</wp:posOffset>
                </wp:positionH>
                <wp:positionV relativeFrom="paragraph">
                  <wp:posOffset>140335</wp:posOffset>
                </wp:positionV>
                <wp:extent cx="2345690" cy="1360170"/>
                <wp:effectExtent l="6985" t="13335" r="9525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E5C15" w14:textId="77777777" w:rsidR="00FA16B2" w:rsidRPr="00FA16B2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</w:pPr>
                            <w:r w:rsidRPr="00FA16B2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Anyone returning a bidder slip will receive an informational letter regarding the sale and two (2) fair passes prior to the fair.</w:t>
                            </w:r>
                          </w:p>
                          <w:p w14:paraId="766F68FE" w14:textId="77777777" w:rsidR="00FA16B2" w:rsidRPr="00FA16B2" w:rsidRDefault="00AD66F6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Payment is expected the day</w:t>
                            </w:r>
                            <w:r w:rsidR="00FA16B2" w:rsidRPr="00FA16B2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 xml:space="preserve"> of the sale unless other arrangements are made in advance with Citizens State Bank.</w:t>
                            </w:r>
                          </w:p>
                          <w:p w14:paraId="2B1BD089" w14:textId="77777777" w:rsidR="00FA16B2" w:rsidRPr="009D7D5F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9D7D5F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W9 Forms are available upon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53A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5.3pt;margin-top:11.05pt;width:184.7pt;height:10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">
                <v:textbox>
                  <w:txbxContent>
                    <w:p w14:paraId="3E8E5C15" w14:textId="77777777" w:rsidR="00FA16B2" w:rsidRPr="00FA16B2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</w:pPr>
                      <w:r w:rsidRPr="00FA16B2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Anyone returning a bidder slip will receive an informational letter regarding the sale and two (2) fair passes prior to the fair.</w:t>
                      </w:r>
                    </w:p>
                    <w:p w14:paraId="766F68FE" w14:textId="77777777" w:rsidR="00FA16B2" w:rsidRPr="00FA16B2" w:rsidRDefault="00AD66F6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Payment is expected the day</w:t>
                      </w:r>
                      <w:r w:rsidR="00FA16B2" w:rsidRPr="00FA16B2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 xml:space="preserve"> of the sale unless other arrangements are made in advance with Citizens State Bank.</w:t>
                      </w:r>
                    </w:p>
                    <w:p w14:paraId="2B1BD089" w14:textId="77777777" w:rsidR="00FA16B2" w:rsidRPr="009D7D5F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9D7D5F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W9 Forms are available upon request.</w:t>
                      </w:r>
                    </w:p>
                  </w:txbxContent>
                </v:textbox>
              </v:shape>
            </w:pict>
          </mc:Fallback>
        </mc:AlternateConten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Uphold a quality meat product through proper animal handling </w:t>
      </w:r>
    </w:p>
    <w:p w14:paraId="42196BAE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Support participants who may pursue a post high school education</w:t>
      </w:r>
    </w:p>
    <w:p w14:paraId="6444CCDF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/>
          <w:iCs/>
          <w:sz w:val="20"/>
          <w:lang w:val="en"/>
        </w:rPr>
      </w:pPr>
    </w:p>
    <w:p w14:paraId="3E747EF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This sale is an opportunity for you to:</w:t>
      </w:r>
    </w:p>
    <w:p w14:paraId="1637E8E2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Support 4-H and FFA youth</w:t>
      </w:r>
    </w:p>
    <w:p w14:paraId="79EDD215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Advertise your business (media coverage)</w:t>
      </w:r>
    </w:p>
    <w:p w14:paraId="33A1615F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Obtain photograph of purchased animal(s)</w:t>
      </w:r>
    </w:p>
    <w:p w14:paraId="51214929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Procure high quality, homegrown meat for your freezer</w:t>
      </w:r>
    </w:p>
    <w:p w14:paraId="050086F6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The intrinsic reward of helping to develop our youth in Clark County</w:t>
      </w:r>
    </w:p>
    <w:p w14:paraId="00462F6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sz w:val="20"/>
          <w:lang w:val="en"/>
        </w:rPr>
      </w:pPr>
    </w:p>
    <w:p w14:paraId="1F9590C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Options for your procured animal(s):</w:t>
      </w:r>
    </w:p>
    <w:p w14:paraId="47E026FE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Personal use</w:t>
      </w:r>
    </w:p>
    <w:p w14:paraId="7D44BA6F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Resell the animal to a business for their company dinners, picnics, or parties</w:t>
      </w:r>
    </w:p>
    <w:p w14:paraId="50B11E32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Donate to community senior citizen centers, hospitals, 4-H and FFA groups, etc.</w:t>
      </w:r>
    </w:p>
    <w:p w14:paraId="35E05754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Auction meat off at company events</w:t>
      </w:r>
    </w:p>
    <w:p w14:paraId="7A831252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Donate to the Market Animal Show &amp; Sale Appreciation Banquet (contact Citizens State Bank at sale)</w:t>
      </w:r>
    </w:p>
    <w:p w14:paraId="1162C7B5" w14:textId="77777777" w:rsidR="00FA16B2" w:rsidRPr="00FA16B2" w:rsidRDefault="00FA16B2" w:rsidP="00FA16B2">
      <w:pPr>
        <w:widowControl w:val="0"/>
        <w:spacing w:after="0" w:line="240" w:lineRule="auto"/>
        <w:ind w:left="360" w:right="540"/>
        <w:rPr>
          <w:rFonts w:ascii="Arial" w:eastAsia="Times New Roman" w:hAnsi="Arial" w:cs="Arial"/>
          <w:sz w:val="20"/>
          <w:lang w:val="en"/>
        </w:rPr>
      </w:pPr>
    </w:p>
    <w:p w14:paraId="15941E3C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Sale provisions:</w:t>
      </w:r>
    </w:p>
    <w:p w14:paraId="6E588F1A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Register at the buyer’s social (no obligation) which is held in the livestock show area beginning at 12:45 p.m.</w:t>
      </w:r>
    </w:p>
    <w:p w14:paraId="5676D832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Bidding on animals is based on price per pound.</w:t>
      </w:r>
    </w:p>
    <w:p w14:paraId="2850EAD4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Care of animals is the responsibility of exhibitor until Sunday evening.</w:t>
      </w:r>
    </w:p>
    <w:p w14:paraId="434D99BD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Accounts to be settled with sales clerk at the end of sale.</w:t>
      </w:r>
    </w:p>
    <w:p w14:paraId="130FAF85" w14:textId="48D6E345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 xml:space="preserve">Weight of animal will be final weight on fair entry date (August </w:t>
      </w:r>
      <w:r w:rsidR="003C5608">
        <w:rPr>
          <w:rFonts w:ascii="Arial" w:eastAsia="Times New Roman" w:hAnsi="Arial" w:cs="Arial"/>
          <w:i/>
          <w:sz w:val="18"/>
          <w:lang w:val="en"/>
        </w:rPr>
        <w:t>4</w:t>
      </w:r>
      <w:r w:rsidR="00355F6C">
        <w:rPr>
          <w:rFonts w:ascii="Arial" w:eastAsia="Times New Roman" w:hAnsi="Arial" w:cs="Arial"/>
          <w:i/>
          <w:sz w:val="18"/>
          <w:lang w:val="en"/>
        </w:rPr>
        <w:t xml:space="preserve"> or </w:t>
      </w:r>
      <w:r w:rsidR="003C5608">
        <w:rPr>
          <w:rFonts w:ascii="Arial" w:eastAsia="Times New Roman" w:hAnsi="Arial" w:cs="Arial"/>
          <w:i/>
          <w:sz w:val="18"/>
          <w:lang w:val="en"/>
        </w:rPr>
        <w:t>5</w: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 depending on species).</w:t>
      </w:r>
    </w:p>
    <w:p w14:paraId="5BCD3C35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Arrangements for slaughter and transportation to area processors must be made by the end of sale.</w:t>
      </w:r>
    </w:p>
    <w:p w14:paraId="6B8BB49D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Additional information and marketing alternatives available at the sale.</w:t>
      </w:r>
    </w:p>
    <w:p w14:paraId="699CD26F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rPr>
          <w:rFonts w:ascii="Arial Rounded MT Bold" w:eastAsia="Times New Roman" w:hAnsi="Arial Rounded MT Bold" w:cs="Times New Roman"/>
          <w:sz w:val="16"/>
          <w:szCs w:val="16"/>
          <w:lang w:val="en"/>
        </w:rPr>
      </w:pPr>
    </w:p>
    <w:p w14:paraId="4041DFA4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jc w:val="center"/>
        <w:rPr>
          <w:rFonts w:ascii="Arial" w:eastAsia="Times New Roman" w:hAnsi="Arial" w:cs="Arial"/>
          <w:b/>
          <w:bCs/>
          <w:iCs/>
          <w:sz w:val="24"/>
          <w:szCs w:val="28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4"/>
          <w:szCs w:val="28"/>
          <w:lang w:val="en"/>
        </w:rPr>
        <w:t>Thank you for your support!</w:t>
      </w:r>
    </w:p>
    <w:p w14:paraId="3A2D5EF6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jc w:val="center"/>
        <w:rPr>
          <w:rFonts w:ascii="CG Times" w:eastAsia="Times New Roman" w:hAnsi="CG Times" w:cs="Times New Roman"/>
          <w:b/>
          <w:bCs/>
          <w:i/>
          <w:iCs/>
          <w:sz w:val="16"/>
          <w:szCs w:val="16"/>
          <w:lang w:val="en"/>
        </w:rPr>
      </w:pPr>
    </w:p>
    <w:p w14:paraId="79A0C8AC" w14:textId="77777777" w:rsidR="00FA16B2" w:rsidRPr="00FA16B2" w:rsidRDefault="00FA16B2" w:rsidP="00FA16B2">
      <w:pPr>
        <w:widowControl w:val="0"/>
        <w:tabs>
          <w:tab w:val="left" w:pos="5040"/>
          <w:tab w:val="right" w:pos="1080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b/>
          <w:bCs/>
          <w:sz w:val="20"/>
          <w:szCs w:val="24"/>
          <w:lang w:val="en"/>
        </w:rPr>
        <w:t xml:space="preserve">4-H / FFA SHOW &amp; SALE PARTICIPANT’S NAME 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(please print)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83F6F5D" w14:textId="77777777" w:rsidR="00FA16B2" w:rsidRPr="00FA16B2" w:rsidRDefault="00FA16B2" w:rsidP="00FA16B2">
      <w:pPr>
        <w:spacing w:after="0" w:line="240" w:lineRule="auto"/>
        <w:rPr>
          <w:rFonts w:ascii="Arial" w:eastAsia="Times New Roman" w:hAnsi="Arial" w:cs="Times New Roman"/>
          <w:szCs w:val="24"/>
        </w:rPr>
      </w:pPr>
      <w:r w:rsidRPr="00FA16B2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B64CA" wp14:editId="5D96594C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6858000" cy="0"/>
                <wp:effectExtent l="85725" t="88265" r="95250" b="92710"/>
                <wp:wrapThrough wrapText="bothSides">
                  <wp:wrapPolygon edited="0">
                    <wp:start x="6" y="-2147483648"/>
                    <wp:lineTo x="2" y="-2147483648"/>
                    <wp:lineTo x="2" y="-2147483648"/>
                    <wp:lineTo x="6" y="-2147483648"/>
                    <wp:lineTo x="730" y="-2147483648"/>
                    <wp:lineTo x="734" y="-2147483648"/>
                    <wp:lineTo x="734" y="-2147483648"/>
                    <wp:lineTo x="730" y="-2147483648"/>
                    <wp:lineTo x="6" y="-2147483648"/>
                  </wp:wrapPolygon>
                </wp:wrapThrough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45ABC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5pt" to="540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" strokeweight="3pt">
                <v:stroke dashstyle="dash" startarrow="diamond" endarrow="diamond"/>
                <w10:wrap type="through"/>
              </v:line>
            </w:pict>
          </mc:Fallback>
        </mc:AlternateContent>
      </w:r>
    </w:p>
    <w:p w14:paraId="24A00673" w14:textId="77777777" w:rsidR="00FA16B2" w:rsidRPr="00FA16B2" w:rsidRDefault="00FA16B2" w:rsidP="00FA16B2">
      <w:pPr>
        <w:spacing w:after="0" w:line="240" w:lineRule="auto"/>
        <w:ind w:right="360"/>
        <w:rPr>
          <w:rFonts w:ascii="Arial" w:eastAsia="Times New Roman" w:hAnsi="Arial" w:cs="Times New Roman"/>
          <w:szCs w:val="24"/>
        </w:rPr>
      </w:pPr>
    </w:p>
    <w:p w14:paraId="2A241E14" w14:textId="0BD32A7B" w:rsidR="00FA16B2" w:rsidRPr="00FA16B2" w:rsidRDefault="00FA16B2" w:rsidP="00FA16B2">
      <w:pPr>
        <w:widowControl w:val="0"/>
        <w:spacing w:after="0" w:line="240" w:lineRule="auto"/>
        <w:ind w:right="360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>I would like</w:t>
      </w:r>
      <w:r w:rsidR="00AD66F6">
        <w:rPr>
          <w:rFonts w:ascii="Arial" w:eastAsia="Times New Roman" w:hAnsi="Arial" w:cs="Arial"/>
          <w:sz w:val="20"/>
          <w:szCs w:val="24"/>
          <w:lang w:val="en"/>
        </w:rPr>
        <w:t xml:space="preserve"> to bid on an animal at the 202</w:t>
      </w:r>
      <w:r w:rsidR="000F064A">
        <w:rPr>
          <w:rFonts w:ascii="Arial" w:eastAsia="Times New Roman" w:hAnsi="Arial" w:cs="Arial"/>
          <w:sz w:val="20"/>
          <w:szCs w:val="24"/>
          <w:lang w:val="en"/>
        </w:rPr>
        <w:t>6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 Clark County Market Animal Sale in conjunction with the Clark County Fair for 4-H and FFA members on </w:t>
      </w:r>
      <w:r w:rsidRPr="002E46E3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 xml:space="preserve">Saturday, August </w:t>
      </w:r>
      <w:r w:rsidR="000F064A" w:rsidRPr="002E46E3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>8</w:t>
      </w:r>
      <w:r w:rsidRPr="002E46E3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>,</w:t>
      </w:r>
      <w:r w:rsidRPr="002E46E3">
        <w:rPr>
          <w:rFonts w:ascii="Arial" w:eastAsia="Times New Roman" w:hAnsi="Arial" w:cs="Arial"/>
          <w:b/>
          <w:sz w:val="20"/>
          <w:szCs w:val="24"/>
          <w:u w:val="single"/>
          <w:lang w:val="en"/>
        </w:rPr>
        <w:t xml:space="preserve"> 2:00 p.m.</w:t>
      </w:r>
      <w:r w:rsidRPr="002E46E3">
        <w:rPr>
          <w:rFonts w:ascii="Arial" w:eastAsia="Times New Roman" w:hAnsi="Arial" w:cs="Arial"/>
          <w:sz w:val="20"/>
          <w:szCs w:val="24"/>
          <w:lang w:val="en"/>
        </w:rPr>
        <w:t>, at the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 Clark County Fairgrounds, Neillsville.</w:t>
      </w:r>
    </w:p>
    <w:p w14:paraId="46A2B6DD" w14:textId="77777777" w:rsidR="00FA16B2" w:rsidRPr="00FA16B2" w:rsidRDefault="00FA16B2" w:rsidP="00FA16B2">
      <w:pPr>
        <w:widowControl w:val="0"/>
        <w:tabs>
          <w:tab w:val="left" w:pos="5040"/>
          <w:tab w:val="right" w:pos="1080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n"/>
        </w:rPr>
      </w:pPr>
    </w:p>
    <w:p w14:paraId="6B4E0EB4" w14:textId="77777777" w:rsidR="00FA16B2" w:rsidRPr="00FA16B2" w:rsidRDefault="00FA16B2" w:rsidP="001D39FE">
      <w:pPr>
        <w:widowControl w:val="0"/>
        <w:tabs>
          <w:tab w:val="left" w:pos="5040"/>
          <w:tab w:val="right" w:pos="10710"/>
          <w:tab w:val="right" w:pos="10800"/>
        </w:tabs>
        <w:spacing w:after="0" w:line="400" w:lineRule="atLeast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b/>
          <w:bCs/>
          <w:sz w:val="20"/>
          <w:szCs w:val="24"/>
          <w:lang w:val="en"/>
        </w:rPr>
        <w:t xml:space="preserve">4-H / FFA SHOW &amp; SALE PARTICIPANT’S NAME 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(please print)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C97081A" w14:textId="77777777" w:rsidR="00FA16B2" w:rsidRPr="00FA16B2" w:rsidRDefault="00FA16B2" w:rsidP="001D39FE">
      <w:pPr>
        <w:widowControl w:val="0"/>
        <w:tabs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Name of Business </w:t>
      </w:r>
      <w:r w:rsidRPr="00FA16B2">
        <w:rPr>
          <w:rFonts w:ascii="Arial" w:eastAsia="Times New Roman" w:hAnsi="Arial" w:cs="Arial"/>
          <w:sz w:val="16"/>
          <w:szCs w:val="16"/>
          <w:lang w:val="en"/>
        </w:rPr>
        <w:t>(how you want name to appear in advertising)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391E98E6" w14:textId="438E7D03" w:rsidR="00FA16B2" w:rsidRPr="00FA16B2" w:rsidRDefault="001D39FE" w:rsidP="001D39FE">
      <w:pPr>
        <w:widowControl w:val="0"/>
        <w:tabs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Business 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 xml:space="preserve">Address </w:t>
      </w:r>
      <w:r w:rsidR="00FA16B2" w:rsidRPr="00FA16B2">
        <w:rPr>
          <w:rFonts w:ascii="Arial" w:eastAsia="Times New Roman" w:hAnsi="Arial" w:cs="Arial"/>
          <w:sz w:val="16"/>
          <w:szCs w:val="16"/>
          <w:lang w:val="en"/>
        </w:rPr>
        <w:t>(include PO Box)</w:t>
      </w:r>
      <w:r w:rsidR="00FA16B2"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65DC8605" w14:textId="0935E2F0" w:rsidR="00FA16B2" w:rsidRPr="00FA16B2" w:rsidRDefault="00FA16B2" w:rsidP="001D39FE">
      <w:pPr>
        <w:widowControl w:val="0"/>
        <w:tabs>
          <w:tab w:val="left" w:pos="648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u w:val="single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>City and Zip</w:t>
      </w:r>
      <w:r w:rsidR="001D39FE">
        <w:rPr>
          <w:rFonts w:ascii="Arial" w:eastAsia="Times New Roman" w:hAnsi="Arial" w:cs="Arial"/>
          <w:sz w:val="20"/>
          <w:szCs w:val="24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580E5F2F" w14:textId="29EDB7B6" w:rsidR="00FA16B2" w:rsidRPr="00FA16B2" w:rsidRDefault="001D39FE" w:rsidP="001D39FE">
      <w:pPr>
        <w:widowControl w:val="0"/>
        <w:tabs>
          <w:tab w:val="left" w:pos="648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Business 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 xml:space="preserve">Phone Number </w:t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666D9BC6" w14:textId="7E74B82B" w:rsidR="001D39FE" w:rsidRDefault="001D39FE" w:rsidP="001D39FE">
      <w:pPr>
        <w:widowControl w:val="0"/>
        <w:tabs>
          <w:tab w:val="left" w:pos="504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u w:val="single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Bidder </w:t>
      </w:r>
      <w:r>
        <w:rPr>
          <w:rFonts w:ascii="Arial" w:eastAsia="Times New Roman" w:hAnsi="Arial" w:cs="Arial"/>
          <w:sz w:val="20"/>
          <w:szCs w:val="24"/>
          <w:lang w:val="en"/>
        </w:rPr>
        <w:t xml:space="preserve">/ Contact 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Name </w:t>
      </w:r>
      <w:r w:rsidRPr="00FA16B2">
        <w:rPr>
          <w:rFonts w:ascii="Arial" w:eastAsia="Times New Roman" w:hAnsi="Arial" w:cs="Arial"/>
          <w:sz w:val="16"/>
          <w:szCs w:val="16"/>
          <w:lang w:val="en"/>
        </w:rPr>
        <w:t>(please print)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036128B" w14:textId="1C3865BE" w:rsidR="001D39FE" w:rsidRPr="001D39FE" w:rsidRDefault="001D39FE" w:rsidP="001D39FE">
      <w:pPr>
        <w:widowControl w:val="0"/>
        <w:tabs>
          <w:tab w:val="left" w:pos="504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Bidder / Contact Email Address </w:t>
      </w:r>
      <w:r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17402A08" w14:textId="13A5B067" w:rsidR="004B32E0" w:rsidRDefault="00FA16B2" w:rsidP="001D39FE">
      <w:pPr>
        <w:tabs>
          <w:tab w:val="right" w:pos="10710"/>
        </w:tabs>
        <w:spacing w:line="400" w:lineRule="atLeast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Bidder’s </w:t>
      </w:r>
      <w:r w:rsidR="001D39FE">
        <w:rPr>
          <w:rFonts w:ascii="Arial" w:eastAsia="Times New Roman" w:hAnsi="Arial" w:cs="Arial"/>
          <w:sz w:val="20"/>
          <w:szCs w:val="24"/>
          <w:lang w:val="en"/>
        </w:rPr>
        <w:t xml:space="preserve">/ Contact 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Signature </w:t>
      </w:r>
      <w:r w:rsidR="004B32E0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0F2BABD3" w14:textId="77777777" w:rsidR="001D39FE" w:rsidRDefault="001D39FE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</w:p>
    <w:p w14:paraId="3E5B92AE" w14:textId="161AE66A" w:rsidR="004B32E0" w:rsidRPr="003C5608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3C5608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C9020" wp14:editId="77C0D17B">
                <wp:simplePos x="0" y="0"/>
                <wp:positionH relativeFrom="column">
                  <wp:posOffset>3838575</wp:posOffset>
                </wp:positionH>
                <wp:positionV relativeFrom="paragraph">
                  <wp:posOffset>23495</wp:posOffset>
                </wp:positionV>
                <wp:extent cx="2698115" cy="461914"/>
                <wp:effectExtent l="19050" t="19050" r="19050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461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49E1F" w14:textId="5F6DBBAE" w:rsidR="00FA16B2" w:rsidRPr="00FA16B2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</w:pPr>
                            <w:r w:rsidRPr="00FA16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>Bid forms must be postmarked by</w:t>
                            </w:r>
                            <w:r w:rsidRPr="00FA16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br/>
                            </w:r>
                            <w:r w:rsidRPr="00FA16B2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 xml:space="preserve">July </w:t>
                            </w:r>
                            <w:r w:rsidR="000F064A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6</w:t>
                            </w:r>
                            <w:r w:rsidRPr="00FA16B2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, 202</w:t>
                            </w:r>
                            <w:r w:rsidR="000F064A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9020" id="Text Box 4" o:spid="_x0000_s1027" type="#_x0000_t202" style="position:absolute;margin-left:302.25pt;margin-top:1.85pt;width:212.45pt;height:36.3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" strokeweight="3pt">
                <v:textbox>
                  <w:txbxContent>
                    <w:p w14:paraId="79649E1F" w14:textId="5F6DBBAE" w:rsidR="00FA16B2" w:rsidRPr="00FA16B2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20"/>
                          <w:lang w:val="en"/>
                        </w:rPr>
                      </w:pPr>
                      <w:r w:rsidRPr="00FA16B2">
                        <w:rPr>
                          <w:rFonts w:ascii="Arial" w:hAnsi="Arial" w:cs="Arial"/>
                          <w:sz w:val="20"/>
                          <w:lang w:val="en"/>
                        </w:rPr>
                        <w:t>Bid forms must be postmarked by</w:t>
                      </w:r>
                      <w:r w:rsidRPr="00FA16B2">
                        <w:rPr>
                          <w:rFonts w:ascii="Arial" w:hAnsi="Arial" w:cs="Arial"/>
                          <w:sz w:val="20"/>
                          <w:lang w:val="en"/>
                        </w:rPr>
                        <w:br/>
                      </w:r>
                      <w:r w:rsidRPr="00FA16B2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 xml:space="preserve">July </w:t>
                      </w:r>
                      <w:r w:rsidR="000F064A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6</w:t>
                      </w:r>
                      <w:r w:rsidRPr="00FA16B2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, 202</w:t>
                      </w:r>
                      <w:r w:rsidR="000F064A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C5608">
        <w:rPr>
          <w:rFonts w:ascii="Arial" w:eastAsia="Times New Roman" w:hAnsi="Arial" w:cs="Arial"/>
          <w:sz w:val="20"/>
          <w:szCs w:val="24"/>
          <w:lang w:val="en"/>
        </w:rPr>
        <w:t>S</w:t>
      </w:r>
      <w:r w:rsidR="00FA16B2" w:rsidRPr="003C5608">
        <w:rPr>
          <w:rFonts w:ascii="Arial" w:eastAsia="Times New Roman" w:hAnsi="Arial" w:cs="Arial"/>
          <w:sz w:val="20"/>
          <w:szCs w:val="24"/>
          <w:lang w:val="en"/>
        </w:rPr>
        <w:t>end to:</w:t>
      </w:r>
      <w:r w:rsidR="00FA16B2" w:rsidRPr="003C5608">
        <w:rPr>
          <w:rFonts w:ascii="Arial" w:eastAsia="Times New Roman" w:hAnsi="Arial" w:cs="Arial"/>
          <w:sz w:val="20"/>
          <w:szCs w:val="24"/>
          <w:lang w:val="en"/>
        </w:rPr>
        <w:tab/>
        <w:t>Clark County</w:t>
      </w:r>
      <w:r w:rsidRPr="003C5608">
        <w:rPr>
          <w:rFonts w:ascii="Arial" w:eastAsia="Times New Roman" w:hAnsi="Arial" w:cs="Arial"/>
          <w:sz w:val="20"/>
          <w:szCs w:val="24"/>
          <w:lang w:val="en"/>
        </w:rPr>
        <w:t xml:space="preserve"> </w:t>
      </w:r>
      <w:r w:rsidR="007932F6" w:rsidRPr="003C5608">
        <w:rPr>
          <w:rFonts w:ascii="Arial" w:eastAsia="Times New Roman" w:hAnsi="Arial" w:cs="Arial"/>
          <w:sz w:val="20"/>
          <w:szCs w:val="24"/>
          <w:lang w:val="en"/>
        </w:rPr>
        <w:t>Extension Office</w:t>
      </w:r>
    </w:p>
    <w:p w14:paraId="327F90BF" w14:textId="65076837" w:rsidR="001D39FE" w:rsidRPr="003C5608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3C5608">
        <w:rPr>
          <w:rFonts w:ascii="Arial" w:eastAsia="Times New Roman" w:hAnsi="Arial" w:cs="Arial"/>
          <w:sz w:val="20"/>
          <w:szCs w:val="24"/>
          <w:lang w:val="en"/>
        </w:rPr>
        <w:tab/>
      </w:r>
      <w:r w:rsidR="003D53B1" w:rsidRPr="003C5608">
        <w:rPr>
          <w:rFonts w:ascii="Arial" w:eastAsia="Times New Roman" w:hAnsi="Arial" w:cs="Arial"/>
          <w:sz w:val="20"/>
          <w:szCs w:val="24"/>
          <w:lang w:val="en"/>
        </w:rPr>
        <w:t>Attention:  Courtney</w:t>
      </w:r>
      <w:r w:rsidR="007932F6" w:rsidRPr="003C5608">
        <w:rPr>
          <w:rFonts w:ascii="Arial" w:eastAsia="Times New Roman" w:hAnsi="Arial" w:cs="Arial"/>
          <w:sz w:val="20"/>
          <w:szCs w:val="24"/>
          <w:lang w:val="en"/>
        </w:rPr>
        <w:t xml:space="preserve"> / LS Sale</w:t>
      </w:r>
    </w:p>
    <w:p w14:paraId="6152999E" w14:textId="4650E1C8" w:rsidR="004B32E0" w:rsidRPr="003C5608" w:rsidRDefault="001D39FE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3C5608">
        <w:rPr>
          <w:rFonts w:ascii="Arial" w:eastAsia="Times New Roman" w:hAnsi="Arial" w:cs="Arial"/>
          <w:sz w:val="20"/>
          <w:szCs w:val="24"/>
          <w:lang w:val="en"/>
        </w:rPr>
        <w:tab/>
      </w:r>
      <w:r w:rsidR="003D53B1" w:rsidRPr="003C5608">
        <w:rPr>
          <w:rFonts w:ascii="Arial" w:eastAsia="Times New Roman" w:hAnsi="Arial" w:cs="Arial"/>
          <w:sz w:val="20"/>
          <w:szCs w:val="24"/>
          <w:lang w:val="en"/>
        </w:rPr>
        <w:t>517 Court Street, Room 104</w:t>
      </w:r>
    </w:p>
    <w:p w14:paraId="7ED571BF" w14:textId="0766F5C5" w:rsidR="007F5F2C" w:rsidRPr="004B32E0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3C5608">
        <w:rPr>
          <w:rFonts w:ascii="Arial" w:eastAsia="Times New Roman" w:hAnsi="Arial" w:cs="Arial"/>
          <w:sz w:val="20"/>
          <w:szCs w:val="24"/>
          <w:lang w:val="en"/>
        </w:rPr>
        <w:tab/>
      </w:r>
      <w:r w:rsidR="003D53B1" w:rsidRPr="003C5608">
        <w:rPr>
          <w:rFonts w:ascii="Arial" w:eastAsia="Times New Roman" w:hAnsi="Arial" w:cs="Arial"/>
          <w:sz w:val="20"/>
          <w:szCs w:val="24"/>
          <w:lang w:val="en"/>
        </w:rPr>
        <w:t>Neillsville, WI   54456</w:t>
      </w:r>
    </w:p>
    <w:p w14:paraId="5FEC2217" w14:textId="2784822B" w:rsidR="00952DEF" w:rsidRPr="00DB3D7C" w:rsidRDefault="00952DEF" w:rsidP="004B32E0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DB3D7C">
        <w:rPr>
          <w:rFonts w:ascii="Arial Narrow" w:hAnsi="Arial Narrow"/>
          <w:b/>
          <w:bCs/>
          <w:sz w:val="24"/>
          <w:szCs w:val="24"/>
        </w:rPr>
        <w:lastRenderedPageBreak/>
        <w:t>Livestock Show and Sale Executive Committee:</w:t>
      </w:r>
    </w:p>
    <w:p w14:paraId="11A879F5" w14:textId="664A62B3" w:rsidR="00952DEF" w:rsidRPr="00DB3D7C" w:rsidRDefault="00952DEF" w:rsidP="004B32E0">
      <w:pPr>
        <w:tabs>
          <w:tab w:val="right" w:pos="4770"/>
          <w:tab w:val="left" w:pos="54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Grant Koski, President</w:t>
      </w:r>
      <w:r w:rsidR="004B32E0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>Wendell Attoe, Vice President</w:t>
      </w:r>
      <w:r w:rsidR="004B32E0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>Cindy Kolzow, Secretary/Treasurer</w:t>
      </w:r>
      <w:r w:rsidR="004B32E0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>Seth Harmann, Advisor</w:t>
      </w:r>
    </w:p>
    <w:p w14:paraId="2E32B960" w14:textId="77777777" w:rsidR="00952DEF" w:rsidRPr="00DB3D7C" w:rsidRDefault="00952DEF" w:rsidP="00952DEF">
      <w:pPr>
        <w:tabs>
          <w:tab w:val="left" w:pos="432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4AA10A1D" w14:textId="65D83445" w:rsidR="00EF4513" w:rsidRPr="00DB3D7C" w:rsidRDefault="00EF4513" w:rsidP="00EF4513">
      <w:pPr>
        <w:tabs>
          <w:tab w:val="left" w:pos="2160"/>
          <w:tab w:val="left" w:pos="6120"/>
        </w:tabs>
        <w:spacing w:after="0" w:line="240" w:lineRule="auto"/>
        <w:rPr>
          <w:rFonts w:ascii="Arial Narrow" w:hAnsi="Arial Narrow"/>
          <w:b/>
          <w:bCs/>
          <w:sz w:val="20"/>
          <w:szCs w:val="20"/>
          <w:u w:val="single"/>
        </w:rPr>
      </w:pPr>
      <w:r w:rsidRPr="00DB3D7C">
        <w:rPr>
          <w:rFonts w:ascii="Arial Narrow" w:hAnsi="Arial Narrow"/>
          <w:sz w:val="20"/>
          <w:szCs w:val="20"/>
        </w:rPr>
        <w:tab/>
      </w:r>
      <w:r w:rsidR="00952DEF" w:rsidRPr="00DB3D7C">
        <w:rPr>
          <w:rFonts w:ascii="Arial Narrow" w:hAnsi="Arial Narrow"/>
          <w:b/>
          <w:bCs/>
          <w:sz w:val="20"/>
          <w:szCs w:val="20"/>
          <w:u w:val="single"/>
        </w:rPr>
        <w:t>202</w:t>
      </w:r>
      <w:r w:rsidR="000F064A">
        <w:rPr>
          <w:rFonts w:ascii="Arial Narrow" w:hAnsi="Arial Narrow"/>
          <w:b/>
          <w:bCs/>
          <w:sz w:val="20"/>
          <w:szCs w:val="20"/>
          <w:u w:val="single"/>
        </w:rPr>
        <w:t>5</w:t>
      </w:r>
      <w:r w:rsidR="00952DEF" w:rsidRPr="00DB3D7C">
        <w:rPr>
          <w:rFonts w:ascii="Arial Narrow" w:hAnsi="Arial Narrow"/>
          <w:b/>
          <w:bCs/>
          <w:sz w:val="20"/>
          <w:szCs w:val="20"/>
          <w:u w:val="single"/>
        </w:rPr>
        <w:t xml:space="preserve"> Grand Champions</w:t>
      </w:r>
      <w:r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b/>
          <w:bCs/>
          <w:sz w:val="20"/>
          <w:szCs w:val="20"/>
          <w:u w:val="single"/>
        </w:rPr>
        <w:t>202</w:t>
      </w:r>
      <w:r w:rsidR="000F064A">
        <w:rPr>
          <w:rFonts w:ascii="Arial Narrow" w:hAnsi="Arial Narrow"/>
          <w:b/>
          <w:bCs/>
          <w:sz w:val="20"/>
          <w:szCs w:val="20"/>
          <w:u w:val="single"/>
        </w:rPr>
        <w:t>5</w:t>
      </w:r>
      <w:r w:rsidRPr="00DB3D7C">
        <w:rPr>
          <w:rFonts w:ascii="Arial Narrow" w:hAnsi="Arial Narrow"/>
          <w:b/>
          <w:bCs/>
          <w:sz w:val="20"/>
          <w:szCs w:val="20"/>
          <w:u w:val="single"/>
        </w:rPr>
        <w:t xml:space="preserve"> Reserve Champions</w:t>
      </w:r>
    </w:p>
    <w:p w14:paraId="0326D098" w14:textId="27891DBA" w:rsidR="00EF4513" w:rsidRPr="00DB3D7C" w:rsidRDefault="00952DEF" w:rsidP="00EF4513">
      <w:pPr>
        <w:tabs>
          <w:tab w:val="left" w:pos="360"/>
          <w:tab w:val="left" w:pos="2160"/>
          <w:tab w:val="left" w:pos="612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Beef</w:t>
      </w:r>
      <w:r w:rsidR="00DB3D7C">
        <w:rPr>
          <w:rFonts w:ascii="Arial Narrow" w:hAnsi="Arial Narrow"/>
          <w:sz w:val="20"/>
          <w:szCs w:val="20"/>
        </w:rPr>
        <w:tab/>
      </w:r>
      <w:r w:rsidR="00DB3D7C">
        <w:rPr>
          <w:rFonts w:ascii="Arial Narrow" w:hAnsi="Arial Narrow"/>
          <w:sz w:val="20"/>
          <w:szCs w:val="20"/>
        </w:rPr>
        <w:tab/>
      </w:r>
      <w:r w:rsidR="000F064A">
        <w:rPr>
          <w:rFonts w:ascii="Arial Narrow" w:hAnsi="Arial Narrow"/>
          <w:sz w:val="20"/>
          <w:szCs w:val="20"/>
        </w:rPr>
        <w:t>Broden Kauth, Loyal Lads &amp; Lassies</w:t>
      </w:r>
      <w:r w:rsidR="000F064A">
        <w:rPr>
          <w:rFonts w:ascii="Arial Narrow" w:hAnsi="Arial Narrow"/>
          <w:sz w:val="20"/>
          <w:szCs w:val="20"/>
        </w:rPr>
        <w:tab/>
        <w:t>Braxton Kauth, Loyal Lads &amp; Lassies</w:t>
      </w:r>
    </w:p>
    <w:p w14:paraId="7DD2E01A" w14:textId="783C1B76" w:rsidR="00952DEF" w:rsidRPr="00DB3D7C" w:rsidRDefault="00EF4513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r w:rsidRPr="00DB3D7C">
        <w:rPr>
          <w:rFonts w:ascii="Arial Narrow" w:hAnsi="Arial Narrow"/>
          <w:i/>
          <w:iCs/>
          <w:sz w:val="20"/>
          <w:szCs w:val="20"/>
        </w:rPr>
        <w:tab/>
      </w:r>
      <w:r w:rsidR="00952DEF" w:rsidRPr="00DB3D7C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A15070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>Marawood Sand &amp; Gravel</w:t>
      </w:r>
      <w:r w:rsidR="00C23F33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A15070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>Marawood Construction</w:t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 xml:space="preserve"> Services, Inc.</w:t>
      </w:r>
    </w:p>
    <w:p w14:paraId="7AA70ABE" w14:textId="6FF169EE" w:rsidR="00EF4513" w:rsidRPr="00DB3D7C" w:rsidRDefault="00952DEF" w:rsidP="00023E5B">
      <w:pPr>
        <w:tabs>
          <w:tab w:val="left" w:pos="18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Dairy Beef</w:t>
      </w:r>
      <w:r w:rsidRPr="00DB3D7C">
        <w:rPr>
          <w:rFonts w:ascii="Arial Narrow" w:hAnsi="Arial Narrow"/>
          <w:sz w:val="20"/>
          <w:szCs w:val="20"/>
        </w:rPr>
        <w:tab/>
      </w:r>
      <w:r w:rsidR="00D9531B">
        <w:rPr>
          <w:rFonts w:ascii="Arial Narrow" w:hAnsi="Arial Narrow"/>
          <w:sz w:val="20"/>
          <w:szCs w:val="20"/>
        </w:rPr>
        <w:t>Ethan Elmhorst, Romadka</w:t>
      </w:r>
      <w:r w:rsidR="00D9531B">
        <w:rPr>
          <w:rFonts w:ascii="Arial Narrow" w:hAnsi="Arial Narrow"/>
          <w:sz w:val="20"/>
          <w:szCs w:val="20"/>
        </w:rPr>
        <w:tab/>
        <w:t>Even Penterman, Reseburg Ramblers</w:t>
      </w:r>
    </w:p>
    <w:p w14:paraId="36096CD8" w14:textId="4550AF2B" w:rsidR="00EF4513" w:rsidRPr="00DB3D7C" w:rsidRDefault="00EF4513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2DEF" w:rsidRPr="00DB3D7C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A15070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>Haas Sons, Inc</w:t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  <w:t>RZ Builders</w:t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>, LLC</w:t>
      </w:r>
    </w:p>
    <w:p w14:paraId="0FA2F45F" w14:textId="0B771F0B" w:rsidR="00EF4513" w:rsidRPr="00DB3D7C" w:rsidRDefault="00D86EE1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Goat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ab/>
      </w:r>
      <w:r w:rsidR="00D9531B">
        <w:rPr>
          <w:rFonts w:ascii="Arial Narrow" w:hAnsi="Arial Narrow"/>
          <w:sz w:val="20"/>
          <w:szCs w:val="20"/>
        </w:rPr>
        <w:t>Madison Stieglitz, Greenwood FFA</w:t>
      </w:r>
      <w:r w:rsidR="00D9531B">
        <w:rPr>
          <w:rFonts w:ascii="Arial Narrow" w:hAnsi="Arial Narrow"/>
          <w:sz w:val="20"/>
          <w:szCs w:val="20"/>
        </w:rPr>
        <w:tab/>
      </w:r>
      <w:r w:rsidR="00DB3D7C" w:rsidRPr="00DB3D7C">
        <w:rPr>
          <w:rFonts w:ascii="Arial Narrow" w:hAnsi="Arial Narrow"/>
          <w:sz w:val="20"/>
          <w:szCs w:val="20"/>
        </w:rPr>
        <w:t>Lyla Hughes, Reseburg Ramblers</w:t>
      </w:r>
    </w:p>
    <w:p w14:paraId="526D055A" w14:textId="4F653309" w:rsidR="00EF4513" w:rsidRPr="00DB3D7C" w:rsidRDefault="00D86EE1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>Premier Livestock</w:t>
      </w:r>
      <w:r w:rsidR="00BA4EC1">
        <w:rPr>
          <w:rFonts w:ascii="Times New Roman" w:hAnsi="Times New Roman" w:cs="Times New Roman"/>
          <w:i/>
          <w:iCs/>
          <w:sz w:val="20"/>
          <w:szCs w:val="20"/>
        </w:rPr>
        <w:t xml:space="preserve"> &amp; Auctions, LLC</w:t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D9531B">
        <w:rPr>
          <w:rFonts w:ascii="Times New Roman" w:hAnsi="Times New Roman" w:cs="Times New Roman"/>
          <w:i/>
          <w:iCs/>
          <w:sz w:val="20"/>
          <w:szCs w:val="20"/>
        </w:rPr>
        <w:t>Badgerland</w:t>
      </w:r>
      <w:proofErr w:type="spellEnd"/>
      <w:r w:rsidR="00D9531B">
        <w:rPr>
          <w:rFonts w:ascii="Times New Roman" w:hAnsi="Times New Roman" w:cs="Times New Roman"/>
          <w:i/>
          <w:iCs/>
          <w:sz w:val="20"/>
          <w:szCs w:val="20"/>
        </w:rPr>
        <w:t xml:space="preserve"> Fencing</w:t>
      </w:r>
    </w:p>
    <w:p w14:paraId="492A8F0A" w14:textId="76984E39" w:rsidR="00EF4513" w:rsidRPr="00DB3D7C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Sheep</w:t>
      </w:r>
      <w:r w:rsidRPr="00DB3D7C">
        <w:rPr>
          <w:rFonts w:ascii="Arial Narrow" w:hAnsi="Arial Narrow"/>
          <w:sz w:val="20"/>
          <w:szCs w:val="20"/>
        </w:rPr>
        <w:tab/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9531B">
        <w:rPr>
          <w:rFonts w:ascii="Arial Narrow" w:hAnsi="Arial Narrow"/>
          <w:sz w:val="20"/>
          <w:szCs w:val="20"/>
        </w:rPr>
        <w:t>Mason Kunze, Maplewood Badgers</w:t>
      </w:r>
      <w:r w:rsidR="00D9531B">
        <w:rPr>
          <w:rFonts w:ascii="Arial Narrow" w:hAnsi="Arial Narrow"/>
          <w:sz w:val="20"/>
          <w:szCs w:val="20"/>
        </w:rPr>
        <w:tab/>
        <w:t>Kaid Klimpke, Town and Country Clovers</w:t>
      </w:r>
    </w:p>
    <w:p w14:paraId="3B486F32" w14:textId="53146F4B" w:rsidR="00EF4513" w:rsidRPr="00DB3D7C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>Seubert Inc.</w:t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  <w:t>M &amp; M Concrete</w:t>
      </w:r>
    </w:p>
    <w:p w14:paraId="23E4667B" w14:textId="5420CD21" w:rsidR="00EF4513" w:rsidRPr="00DB3D7C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Swine</w:t>
      </w:r>
      <w:r w:rsidRPr="00DB3D7C">
        <w:rPr>
          <w:rFonts w:ascii="Arial Narrow" w:hAnsi="Arial Narrow"/>
          <w:sz w:val="20"/>
          <w:szCs w:val="20"/>
        </w:rPr>
        <w:tab/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9531B">
        <w:rPr>
          <w:rFonts w:ascii="Arial Narrow" w:hAnsi="Arial Narrow"/>
          <w:sz w:val="20"/>
          <w:szCs w:val="20"/>
        </w:rPr>
        <w:t>Breckin</w:t>
      </w:r>
      <w:r w:rsidR="00DB3D7C" w:rsidRPr="00DB3D7C">
        <w:rPr>
          <w:rFonts w:ascii="Arial Narrow" w:hAnsi="Arial Narrow"/>
          <w:sz w:val="20"/>
          <w:szCs w:val="20"/>
        </w:rPr>
        <w:t xml:space="preserve"> Kauth, Loyal Lads &amp; Lassies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9531B">
        <w:rPr>
          <w:rFonts w:ascii="Arial Narrow" w:hAnsi="Arial Narrow"/>
          <w:sz w:val="20"/>
          <w:szCs w:val="20"/>
        </w:rPr>
        <w:t>Finneas Franklin, Romadka</w:t>
      </w:r>
    </w:p>
    <w:p w14:paraId="2981C302" w14:textId="25E1AA98" w:rsidR="00952DEF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>Marawood Construction</w:t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 xml:space="preserve"> Services, Inc.</w:t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ab/>
        <w:t>Hans</w:t>
      </w:r>
      <w:r w:rsidR="00BA4EC1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D9531B">
        <w:rPr>
          <w:rFonts w:ascii="Times New Roman" w:hAnsi="Times New Roman" w:cs="Times New Roman"/>
          <w:i/>
          <w:iCs/>
          <w:sz w:val="20"/>
          <w:szCs w:val="20"/>
        </w:rPr>
        <w:t>n’s IGA</w:t>
      </w:r>
    </w:p>
    <w:p w14:paraId="5FD2DA51" w14:textId="60D6CF43" w:rsidR="00DB3D7C" w:rsidRPr="00592C62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 w:cs="Times New Roman"/>
          <w:sz w:val="20"/>
          <w:szCs w:val="20"/>
        </w:rPr>
      </w:pPr>
      <w:r w:rsidRPr="00592C62">
        <w:rPr>
          <w:rFonts w:ascii="Arial Narrow" w:hAnsi="Arial Narrow" w:cs="Times New Roman"/>
          <w:sz w:val="20"/>
          <w:szCs w:val="20"/>
        </w:rPr>
        <w:t>Poultry</w:t>
      </w:r>
      <w:r w:rsidRPr="00592C62">
        <w:rPr>
          <w:rFonts w:ascii="Arial Narrow" w:hAnsi="Arial Narrow" w:cs="Times New Roman"/>
          <w:sz w:val="20"/>
          <w:szCs w:val="20"/>
        </w:rPr>
        <w:tab/>
      </w:r>
      <w:r w:rsidRPr="00592C62">
        <w:rPr>
          <w:rFonts w:ascii="Arial Narrow" w:hAnsi="Arial Narrow" w:cs="Times New Roman"/>
          <w:sz w:val="20"/>
          <w:szCs w:val="20"/>
        </w:rPr>
        <w:tab/>
      </w:r>
      <w:r w:rsidR="003C5608" w:rsidRPr="00592C62">
        <w:rPr>
          <w:rFonts w:ascii="Arial Narrow" w:hAnsi="Arial Narrow" w:cs="Times New Roman"/>
          <w:sz w:val="20"/>
          <w:szCs w:val="20"/>
        </w:rPr>
        <w:t>Jace Nieman, Rock Creek Rangers</w:t>
      </w:r>
    </w:p>
    <w:p w14:paraId="373D04BE" w14:textId="63B84596" w:rsidR="00DB3D7C" w:rsidRPr="00592C62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592C62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Pr="00592C62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592C62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592C62" w:rsidRPr="00592C62">
        <w:rPr>
          <w:rFonts w:ascii="Times New Roman" w:hAnsi="Times New Roman" w:cs="Times New Roman"/>
          <w:i/>
          <w:iCs/>
          <w:sz w:val="20"/>
          <w:szCs w:val="20"/>
        </w:rPr>
        <w:t>Renee Hinrichs</w:t>
      </w:r>
      <w:r w:rsidR="00592C62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592C62" w:rsidRPr="00592C62">
        <w:rPr>
          <w:rFonts w:ascii="Times New Roman" w:hAnsi="Times New Roman" w:cs="Times New Roman"/>
          <w:i/>
          <w:iCs/>
          <w:sz w:val="20"/>
          <w:szCs w:val="20"/>
        </w:rPr>
        <w:t>n</w:t>
      </w:r>
    </w:p>
    <w:p w14:paraId="27BE439E" w14:textId="59929A16" w:rsidR="00DB3D7C" w:rsidRPr="00A44C93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 w:cs="Times New Roman"/>
          <w:sz w:val="20"/>
          <w:szCs w:val="20"/>
        </w:rPr>
      </w:pPr>
      <w:r w:rsidRPr="00A44C93">
        <w:rPr>
          <w:rFonts w:ascii="Arial Narrow" w:hAnsi="Arial Narrow" w:cs="Times New Roman"/>
          <w:sz w:val="20"/>
          <w:szCs w:val="20"/>
        </w:rPr>
        <w:t>Rabbit</w:t>
      </w:r>
      <w:r w:rsidRPr="00A44C93">
        <w:rPr>
          <w:rFonts w:ascii="Arial Narrow" w:hAnsi="Arial Narrow" w:cs="Times New Roman"/>
          <w:sz w:val="20"/>
          <w:szCs w:val="20"/>
        </w:rPr>
        <w:tab/>
      </w:r>
      <w:r w:rsidRPr="00A44C93">
        <w:rPr>
          <w:rFonts w:ascii="Arial Narrow" w:hAnsi="Arial Narrow" w:cs="Times New Roman"/>
          <w:sz w:val="20"/>
          <w:szCs w:val="20"/>
        </w:rPr>
        <w:tab/>
      </w:r>
      <w:r w:rsidR="00A44C93" w:rsidRPr="00A44C93">
        <w:rPr>
          <w:rFonts w:ascii="Arial Narrow" w:hAnsi="Arial Narrow" w:cs="Times New Roman"/>
          <w:sz w:val="20"/>
          <w:szCs w:val="20"/>
        </w:rPr>
        <w:t>Parker Anderson, Reseburg Ramblers</w:t>
      </w:r>
    </w:p>
    <w:p w14:paraId="76E92624" w14:textId="774CD4F4" w:rsidR="00DB3D7C" w:rsidRPr="00DB3D7C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A44C93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Pr="00A44C93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A44C9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>TMT, LLC</w:t>
      </w:r>
    </w:p>
    <w:p w14:paraId="793B93F1" w14:textId="77777777" w:rsidR="00952DEF" w:rsidRPr="00DB3D7C" w:rsidRDefault="00952DEF" w:rsidP="00EF4513">
      <w:pPr>
        <w:tabs>
          <w:tab w:val="left" w:pos="1530"/>
          <w:tab w:val="left" w:pos="4320"/>
          <w:tab w:val="left" w:pos="585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6FABDD1F" w14:textId="26709824" w:rsidR="00D86EE1" w:rsidRPr="00DB3D7C" w:rsidRDefault="00D86EE1" w:rsidP="00EF4513">
      <w:pPr>
        <w:tabs>
          <w:tab w:val="left" w:pos="1530"/>
          <w:tab w:val="left" w:pos="5850"/>
        </w:tabs>
        <w:spacing w:after="0" w:line="240" w:lineRule="auto"/>
        <w:rPr>
          <w:rFonts w:ascii="Arial Narrow" w:hAnsi="Arial Narrow"/>
          <w:b/>
          <w:bCs/>
          <w:sz w:val="20"/>
          <w:szCs w:val="20"/>
          <w:u w:val="single"/>
        </w:rPr>
      </w:pPr>
      <w:r w:rsidRPr="00DB3D7C">
        <w:rPr>
          <w:rFonts w:ascii="Arial Narrow" w:hAnsi="Arial Narrow"/>
          <w:b/>
          <w:bCs/>
          <w:sz w:val="20"/>
          <w:szCs w:val="20"/>
          <w:u w:val="single"/>
        </w:rPr>
        <w:t>202</w:t>
      </w:r>
      <w:r w:rsidR="00A44C93">
        <w:rPr>
          <w:rFonts w:ascii="Arial Narrow" w:hAnsi="Arial Narrow"/>
          <w:b/>
          <w:bCs/>
          <w:sz w:val="20"/>
          <w:szCs w:val="20"/>
          <w:u w:val="single"/>
        </w:rPr>
        <w:t>5</w:t>
      </w:r>
      <w:r w:rsidR="00C23F33" w:rsidRPr="00DB3D7C">
        <w:rPr>
          <w:rFonts w:ascii="Arial Narrow" w:hAnsi="Arial Narrow"/>
          <w:b/>
          <w:bCs/>
          <w:sz w:val="20"/>
          <w:szCs w:val="20"/>
          <w:u w:val="single"/>
        </w:rPr>
        <w:t xml:space="preserve"> </w:t>
      </w:r>
      <w:r w:rsidRPr="00DB3D7C">
        <w:rPr>
          <w:rFonts w:ascii="Arial Narrow" w:hAnsi="Arial Narrow"/>
          <w:b/>
          <w:bCs/>
          <w:sz w:val="20"/>
          <w:szCs w:val="20"/>
          <w:u w:val="single"/>
        </w:rPr>
        <w:t>Overall Champions</w:t>
      </w:r>
    </w:p>
    <w:p w14:paraId="656CD24C" w14:textId="2BAF66DC" w:rsidR="00D86EE1" w:rsidRPr="001613D8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Beef</w:t>
      </w:r>
      <w:r w:rsidRPr="001613D8">
        <w:rPr>
          <w:rFonts w:ascii="Arial Narrow" w:hAnsi="Arial Narrow"/>
          <w:sz w:val="20"/>
          <w:szCs w:val="20"/>
        </w:rPr>
        <w:tab/>
      </w:r>
      <w:r w:rsidR="00A44C93">
        <w:rPr>
          <w:rFonts w:ascii="Arial Narrow" w:hAnsi="Arial Narrow"/>
          <w:sz w:val="20"/>
          <w:szCs w:val="20"/>
        </w:rPr>
        <w:t>Reese Clintsman, Loyal FFA</w:t>
      </w:r>
      <w:r w:rsidRPr="001613D8">
        <w:rPr>
          <w:rFonts w:ascii="Arial Narrow" w:hAnsi="Arial Narrow"/>
          <w:sz w:val="20"/>
          <w:szCs w:val="20"/>
        </w:rPr>
        <w:tab/>
      </w:r>
      <w:r w:rsidR="001613D8" w:rsidRPr="001613D8">
        <w:rPr>
          <w:rFonts w:ascii="Times New Roman" w:hAnsi="Times New Roman" w:cs="Times New Roman"/>
          <w:i/>
          <w:iCs/>
          <w:sz w:val="20"/>
          <w:szCs w:val="20"/>
        </w:rPr>
        <w:t xml:space="preserve">Purchased by </w:t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>Forward Bank</w:t>
      </w:r>
    </w:p>
    <w:p w14:paraId="4A30E3BB" w14:textId="5532DC7D" w:rsidR="001613D8" w:rsidRPr="001613D8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Dairy Beef</w:t>
      </w:r>
      <w:r w:rsidRPr="001613D8">
        <w:rPr>
          <w:rFonts w:ascii="Arial Narrow" w:hAnsi="Arial Narrow"/>
          <w:sz w:val="20"/>
          <w:szCs w:val="20"/>
        </w:rPr>
        <w:tab/>
      </w:r>
      <w:r w:rsidR="00A44C93">
        <w:rPr>
          <w:rFonts w:ascii="Arial Narrow" w:hAnsi="Arial Narrow"/>
          <w:sz w:val="20"/>
          <w:szCs w:val="20"/>
        </w:rPr>
        <w:t>Evan Penterman, Reseburg Ramblers</w:t>
      </w:r>
      <w:r w:rsidRPr="001613D8">
        <w:rPr>
          <w:rFonts w:ascii="Arial Narrow" w:hAnsi="Arial Narrow"/>
          <w:sz w:val="20"/>
          <w:szCs w:val="20"/>
        </w:rPr>
        <w:tab/>
      </w:r>
      <w:r w:rsidRPr="001613D8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023E5B" w:rsidRPr="001613D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>RZ Builders</w:t>
      </w:r>
    </w:p>
    <w:p w14:paraId="6D8CA191" w14:textId="1A82B5C9" w:rsidR="00D86EE1" w:rsidRPr="001613D8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Sheep</w:t>
      </w:r>
      <w:r w:rsidRPr="001613D8">
        <w:rPr>
          <w:rFonts w:ascii="Arial Narrow" w:hAnsi="Arial Narrow"/>
          <w:sz w:val="20"/>
          <w:szCs w:val="20"/>
        </w:rPr>
        <w:tab/>
      </w:r>
      <w:r w:rsidR="00A44C93">
        <w:rPr>
          <w:rFonts w:ascii="Arial Narrow" w:hAnsi="Arial Narrow"/>
          <w:sz w:val="20"/>
          <w:szCs w:val="20"/>
        </w:rPr>
        <w:t>Vayda Rakovec, Greenwood FFA</w:t>
      </w:r>
      <w:r w:rsidRPr="001613D8">
        <w:rPr>
          <w:rFonts w:ascii="Arial Narrow" w:hAnsi="Arial Narrow"/>
          <w:sz w:val="20"/>
          <w:szCs w:val="20"/>
        </w:rPr>
        <w:tab/>
      </w:r>
      <w:r w:rsidRPr="001613D8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023E5B" w:rsidRPr="001613D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>General Farm Supply</w:t>
      </w:r>
    </w:p>
    <w:p w14:paraId="43565C5D" w14:textId="49E5EF61" w:rsidR="00D86EE1" w:rsidRPr="00DB3D7C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Swine</w:t>
      </w:r>
      <w:r w:rsidRPr="001613D8">
        <w:rPr>
          <w:rFonts w:ascii="Arial Narrow" w:hAnsi="Arial Narrow"/>
          <w:sz w:val="20"/>
          <w:szCs w:val="20"/>
        </w:rPr>
        <w:tab/>
      </w:r>
      <w:r w:rsidR="00A44C93">
        <w:rPr>
          <w:rFonts w:ascii="Arial Narrow" w:hAnsi="Arial Narrow"/>
          <w:sz w:val="20"/>
          <w:szCs w:val="20"/>
        </w:rPr>
        <w:t>Breckin</w:t>
      </w:r>
      <w:r w:rsidR="001613D8" w:rsidRPr="001613D8">
        <w:rPr>
          <w:rFonts w:ascii="Arial Narrow" w:hAnsi="Arial Narrow"/>
          <w:sz w:val="20"/>
          <w:szCs w:val="20"/>
        </w:rPr>
        <w:t xml:space="preserve"> Kauth, Loyal Lads &amp; Lassies</w:t>
      </w:r>
      <w:r w:rsidRPr="001613D8">
        <w:rPr>
          <w:rFonts w:ascii="Arial Narrow" w:hAnsi="Arial Narrow"/>
          <w:sz w:val="20"/>
          <w:szCs w:val="20"/>
        </w:rPr>
        <w:tab/>
      </w:r>
      <w:r w:rsidRPr="001613D8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023E5B" w:rsidRPr="001613D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44C93">
        <w:rPr>
          <w:rFonts w:ascii="Times New Roman" w:hAnsi="Times New Roman" w:cs="Times New Roman"/>
          <w:i/>
          <w:iCs/>
          <w:sz w:val="20"/>
          <w:szCs w:val="20"/>
        </w:rPr>
        <w:t>Marawood Construction Services, Inc.</w:t>
      </w:r>
    </w:p>
    <w:p w14:paraId="050F4735" w14:textId="77777777" w:rsidR="00D86EE1" w:rsidRDefault="00D86EE1" w:rsidP="00D86EE1">
      <w:pPr>
        <w:tabs>
          <w:tab w:val="left" w:pos="1440"/>
          <w:tab w:val="left" w:pos="5400"/>
        </w:tabs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C85BD13" w14:textId="6423DEF9" w:rsidR="00023E5B" w:rsidRPr="00023E5B" w:rsidRDefault="00023E5B" w:rsidP="00023E5B">
      <w:pPr>
        <w:tabs>
          <w:tab w:val="left" w:pos="1440"/>
          <w:tab w:val="left" w:pos="5400"/>
          <w:tab w:val="left" w:pos="10710"/>
        </w:tabs>
        <w:spacing w:after="0" w:line="240" w:lineRule="auto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DDB3C" wp14:editId="0075CC11">
                <wp:simplePos x="0" y="0"/>
                <wp:positionH relativeFrom="column">
                  <wp:posOffset>20320</wp:posOffset>
                </wp:positionH>
                <wp:positionV relativeFrom="paragraph">
                  <wp:posOffset>61595</wp:posOffset>
                </wp:positionV>
                <wp:extent cx="6842760" cy="0"/>
                <wp:effectExtent l="0" t="19050" r="34290" b="19050"/>
                <wp:wrapNone/>
                <wp:docPr id="18501269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760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CC765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4.85pt" to="540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" strokecolor="black [3213]" strokeweight="2.5pt">
                <v:stroke joinstyle="miter"/>
              </v:line>
            </w:pict>
          </mc:Fallback>
        </mc:AlternateContent>
      </w:r>
    </w:p>
    <w:p w14:paraId="4E9BE20B" w14:textId="315492B7" w:rsidR="004B32E0" w:rsidRPr="00023E5B" w:rsidRDefault="00023E5B" w:rsidP="00023E5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23E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202</w:t>
      </w:r>
      <w:r w:rsidR="00A44C9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5</w:t>
      </w:r>
      <w:r w:rsidRPr="00023E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Buyers</w:t>
      </w:r>
    </w:p>
    <w:p w14:paraId="6FF98E93" w14:textId="77777777" w:rsidR="00023E5B" w:rsidRDefault="00023E5B" w:rsidP="004B32E0">
      <w:pPr>
        <w:spacing w:after="0" w:line="240" w:lineRule="auto"/>
        <w:rPr>
          <w:rFonts w:ascii="Arial Narrow" w:hAnsi="Arial Narrow" w:cstheme="minorHAnsi"/>
        </w:rPr>
      </w:pPr>
    </w:p>
    <w:p w14:paraId="3E4206F7" w14:textId="77777777" w:rsidR="00023E5B" w:rsidRPr="004B32E0" w:rsidRDefault="00023E5B" w:rsidP="004B32E0">
      <w:pPr>
        <w:spacing w:after="0" w:line="240" w:lineRule="auto"/>
        <w:rPr>
          <w:rFonts w:ascii="Arial Narrow" w:hAnsi="Arial Narrow" w:cstheme="minorHAnsi"/>
        </w:rPr>
        <w:sectPr w:rsidR="00023E5B" w:rsidRPr="004B32E0" w:rsidSect="0002205E">
          <w:headerReference w:type="first" r:id="rId7"/>
          <w:pgSz w:w="12240" w:h="15840"/>
          <w:pgMar w:top="720" w:right="720" w:bottom="720" w:left="720" w:header="720" w:footer="0" w:gutter="0"/>
          <w:cols w:space="720"/>
          <w:titlePg/>
          <w:docGrid w:linePitch="360"/>
        </w:sectPr>
      </w:pPr>
    </w:p>
    <w:p w14:paraId="77D8C4EE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Abby Bank</w:t>
      </w:r>
    </w:p>
    <w:p w14:paraId="5207CCF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Anderson Electric Service</w:t>
      </w:r>
    </w:p>
    <w:p w14:paraId="104F9007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APEX Plumbing &amp; Sewer, LLC</w:t>
      </w:r>
    </w:p>
    <w:p w14:paraId="5755240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proofErr w:type="spellStart"/>
      <w:r w:rsidRPr="00A44C93">
        <w:rPr>
          <w:rFonts w:ascii="Arial Narrow" w:hAnsi="Arial Narrow"/>
          <w:sz w:val="20"/>
          <w:szCs w:val="20"/>
        </w:rPr>
        <w:t>Badgerland</w:t>
      </w:r>
      <w:proofErr w:type="spellEnd"/>
      <w:r w:rsidRPr="00A44C93">
        <w:rPr>
          <w:rFonts w:ascii="Arial Narrow" w:hAnsi="Arial Narrow"/>
          <w:sz w:val="20"/>
          <w:szCs w:val="20"/>
        </w:rPr>
        <w:t xml:space="preserve"> Fencing</w:t>
      </w:r>
    </w:p>
    <w:p w14:paraId="7853DEF5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Bauer Transport</w:t>
      </w:r>
    </w:p>
    <w:p w14:paraId="449D429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BLA Services, LLC</w:t>
      </w:r>
    </w:p>
    <w:p w14:paraId="601119D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Bob Breu Builders, Inc.</w:t>
      </w:r>
    </w:p>
    <w:p w14:paraId="0B19054E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Bob's Dairy Supply Inc.</w:t>
      </w:r>
    </w:p>
    <w:p w14:paraId="59ED3DA7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CAS Concrete</w:t>
      </w:r>
    </w:p>
    <w:p w14:paraId="7D6311F8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Central Builders Supply of Thorp</w:t>
      </w:r>
    </w:p>
    <w:p w14:paraId="5CB56348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Cherokee Garage, Inc.</w:t>
      </w:r>
    </w:p>
    <w:p w14:paraId="35AEBBAA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Ciolkosz Milk Trucking</w:t>
      </w:r>
    </w:p>
    <w:p w14:paraId="0B6241E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Citizens State Bank of Loyal</w:t>
      </w:r>
    </w:p>
    <w:p w14:paraId="5387DA6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Current Electric</w:t>
      </w:r>
    </w:p>
    <w:p w14:paraId="1DD312F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D &amp; A Automotive, Inc.</w:t>
      </w:r>
    </w:p>
    <w:p w14:paraId="458C3EC3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D &amp; J Farm and Home </w:t>
      </w:r>
    </w:p>
    <w:p w14:paraId="3050AA4A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Dairyland Forest Products</w:t>
      </w:r>
    </w:p>
    <w:p w14:paraId="21A19E7E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Dietsche's Dairy</w:t>
      </w:r>
    </w:p>
    <w:p w14:paraId="504A17CC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Dirt Bros Excavating LLC</w:t>
      </w:r>
    </w:p>
    <w:p w14:paraId="457FC6A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Dorchester Hog Market</w:t>
      </w:r>
    </w:p>
    <w:p w14:paraId="51F4AA77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Dutch Dairy LLC</w:t>
      </w:r>
    </w:p>
    <w:p w14:paraId="323C811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Eagle Tire Center</w:t>
      </w:r>
    </w:p>
    <w:p w14:paraId="5631B589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Erickson Construction</w:t>
      </w:r>
    </w:p>
    <w:p w14:paraId="4C0E229C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Forward Bank</w:t>
      </w:r>
    </w:p>
    <w:p w14:paraId="55528C58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Four Star Dairy, LLC</w:t>
      </w:r>
    </w:p>
    <w:p w14:paraId="5ADEE55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General Farm Supply</w:t>
      </w:r>
    </w:p>
    <w:p w14:paraId="3411C8A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Grassland Dairy Products</w:t>
      </w:r>
    </w:p>
    <w:p w14:paraId="294B540F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Gross Motors Inc.</w:t>
      </w:r>
    </w:p>
    <w:p w14:paraId="49E48F6D" w14:textId="77777777" w:rsidR="00A44C93" w:rsidRPr="00A44C93" w:rsidRDefault="00A44C93" w:rsidP="00A44C93">
      <w:pPr>
        <w:tabs>
          <w:tab w:val="left" w:pos="0"/>
        </w:tabs>
        <w:spacing w:after="0" w:line="240" w:lineRule="auto"/>
        <w:ind w:right="-210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Haas Sons, Inc.</w:t>
      </w:r>
    </w:p>
    <w:p w14:paraId="605F297A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Haas, Phil</w:t>
      </w:r>
    </w:p>
    <w:p w14:paraId="3DC72834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Hair We Are</w:t>
      </w:r>
    </w:p>
    <w:p w14:paraId="1C5E2889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Hansen's IGA </w:t>
      </w:r>
    </w:p>
    <w:p w14:paraId="6345DAD9" w14:textId="77777777" w:rsidR="00A44C93" w:rsidRPr="00A44C93" w:rsidRDefault="00A44C93" w:rsidP="00A44C93">
      <w:pPr>
        <w:tabs>
          <w:tab w:val="left" w:pos="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br w:type="column"/>
      </w:r>
      <w:r w:rsidRPr="00A44C93">
        <w:rPr>
          <w:rFonts w:ascii="Arial Narrow" w:hAnsi="Arial Narrow"/>
          <w:sz w:val="20"/>
          <w:szCs w:val="20"/>
        </w:rPr>
        <w:t>Heck Livestock/Heck Cattle Co.</w:t>
      </w:r>
    </w:p>
    <w:p w14:paraId="09E990D3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Hinrichsen, Renee</w:t>
      </w:r>
    </w:p>
    <w:p w14:paraId="6065A7E5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Jakobi Crop Bagging</w:t>
      </w:r>
    </w:p>
    <w:p w14:paraId="36E6F3B4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John's Fabrication &amp; Repair, LLC</w:t>
      </w:r>
    </w:p>
    <w:p w14:paraId="55200F5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Johnson Tractor</w:t>
      </w:r>
    </w:p>
    <w:p w14:paraId="49FA4DD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K &amp; S Carriers, LLC</w:t>
      </w:r>
    </w:p>
    <w:p w14:paraId="2289BA0E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Kerry, Inc.</w:t>
      </w:r>
    </w:p>
    <w:p w14:paraId="18B3695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Lance Haas Construction, LLC</w:t>
      </w:r>
    </w:p>
    <w:p w14:paraId="35DD795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Landini Farms</w:t>
      </w:r>
    </w:p>
    <w:p w14:paraId="0C85AC32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Larson, Skeeter &amp; Deb</w:t>
      </w:r>
    </w:p>
    <w:p w14:paraId="7F2BB19C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Lindstrom Equipment</w:t>
      </w:r>
    </w:p>
    <w:p w14:paraId="4A499765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Loyal Oil Co. LLC </w:t>
      </w:r>
    </w:p>
    <w:p w14:paraId="0441E2EC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Loyal Vet Service</w:t>
      </w:r>
    </w:p>
    <w:p w14:paraId="6EAB3A6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Lynn Dairy, Inc.</w:t>
      </w:r>
    </w:p>
    <w:p w14:paraId="39ED0E09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 &amp; M Concrete</w:t>
      </w:r>
    </w:p>
    <w:p w14:paraId="56405027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M2 Process Piping</w:t>
      </w:r>
    </w:p>
    <w:p w14:paraId="7C4FBCAF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Marawood Construction Services, Inc</w:t>
      </w:r>
    </w:p>
    <w:p w14:paraId="1A068195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Marawood Sand &amp; Gravel</w:t>
      </w:r>
    </w:p>
    <w:p w14:paraId="06A5FC49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Marc's Repair</w:t>
      </w:r>
    </w:p>
    <w:p w14:paraId="28CC371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Marshfield Glass</w:t>
      </w:r>
    </w:p>
    <w:p w14:paraId="3D6B2F0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Marshfield Scrap Co.</w:t>
      </w:r>
    </w:p>
    <w:p w14:paraId="53F7CAB3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Marshfield Veterinary Service</w:t>
      </w:r>
    </w:p>
    <w:p w14:paraId="642826D7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Matco Tools</w:t>
      </w:r>
    </w:p>
    <w:p w14:paraId="736702EF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Mayer Concrete</w:t>
      </w:r>
    </w:p>
    <w:p w14:paraId="51E87C31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MCHS Foundation</w:t>
      </w:r>
    </w:p>
    <w:p w14:paraId="5EF136E5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Meier Farms &amp; Trucking, LLC</w:t>
      </w:r>
    </w:p>
    <w:p w14:paraId="66D3D9E3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Meyer's Equipment Mfg. Corp.</w:t>
      </w:r>
    </w:p>
    <w:p w14:paraId="685ACC7A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Midwest Sidewalls</w:t>
      </w:r>
    </w:p>
    <w:p w14:paraId="7E635D8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br w:type="column"/>
      </w:r>
      <w:r w:rsidRPr="00A44C93">
        <w:rPr>
          <w:rFonts w:ascii="Arial Narrow" w:hAnsi="Arial Narrow"/>
          <w:sz w:val="20"/>
          <w:szCs w:val="20"/>
        </w:rPr>
        <w:t>Nasonville Dairy Inc.</w:t>
      </w:r>
    </w:p>
    <w:p w14:paraId="4508E661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NextGen Agronomy, LLC</w:t>
      </w:r>
    </w:p>
    <w:p w14:paraId="017AF055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Northside Elevator </w:t>
      </w:r>
    </w:p>
    <w:p w14:paraId="64629F3B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Northwestern Bank </w:t>
      </w:r>
    </w:p>
    <w:p w14:paraId="368376AC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Opelt Sand &amp; Gravel, LLC</w:t>
      </w:r>
    </w:p>
    <w:p w14:paraId="6C6C7A6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Paul Bugar Trucking, Inc.</w:t>
      </w:r>
    </w:p>
    <w:p w14:paraId="18A18E8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proofErr w:type="spellStart"/>
      <w:r w:rsidRPr="00A44C93">
        <w:rPr>
          <w:rFonts w:ascii="Arial Narrow" w:hAnsi="Arial Narrow"/>
          <w:sz w:val="20"/>
          <w:szCs w:val="20"/>
        </w:rPr>
        <w:t>Pinters</w:t>
      </w:r>
      <w:proofErr w:type="spellEnd"/>
      <w:r w:rsidRPr="00A44C93">
        <w:rPr>
          <w:rFonts w:ascii="Arial Narrow" w:hAnsi="Arial Narrow"/>
          <w:sz w:val="20"/>
          <w:szCs w:val="20"/>
        </w:rPr>
        <w:t xml:space="preserve"> Packing Plant</w:t>
      </w:r>
    </w:p>
    <w:p w14:paraId="08E680E1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Premier Livestock &amp; Auctions, LLC</w:t>
      </w:r>
    </w:p>
    <w:p w14:paraId="0DEB006C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Pumpkins, Etc.</w:t>
      </w:r>
    </w:p>
    <w:p w14:paraId="0B7BEA0E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Quality Electrical Solutions</w:t>
      </w:r>
    </w:p>
    <w:p w14:paraId="2BCEE51E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Raine, Joel &amp; Marla</w:t>
      </w:r>
    </w:p>
    <w:p w14:paraId="3B38750F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River Country Coop</w:t>
      </w:r>
    </w:p>
    <w:p w14:paraId="7FEF8D0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Rose Water Service</w:t>
      </w:r>
    </w:p>
    <w:p w14:paraId="24021173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Rueth Welding, LLC</w:t>
      </w:r>
    </w:p>
    <w:p w14:paraId="7E641C6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RZ Builders, LLC</w:t>
      </w:r>
    </w:p>
    <w:p w14:paraId="61A27B0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Sav-Rite Building Center</w:t>
      </w:r>
    </w:p>
    <w:p w14:paraId="31568CB1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Seehafer Refrigeration </w:t>
      </w:r>
    </w:p>
    <w:p w14:paraId="6060314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Seubert Inc</w:t>
      </w:r>
    </w:p>
    <w:p w14:paraId="654F3580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Silver Dollar</w:t>
      </w:r>
    </w:p>
    <w:p w14:paraId="2AC45EFF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Simplicity Credit Union</w:t>
      </w:r>
    </w:p>
    <w:p w14:paraId="4A7D1AE7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Spooner Mills of Thorp</w:t>
      </w:r>
    </w:p>
    <w:p w14:paraId="3C7DE79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State Bank Financial</w:t>
      </w:r>
    </w:p>
    <w:p w14:paraId="452A2CE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Sternweis &amp; Sons, Inc.</w:t>
      </w:r>
    </w:p>
    <w:p w14:paraId="7E09515D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T &amp; T Quality Cutting </w:t>
      </w:r>
    </w:p>
    <w:p w14:paraId="46834682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TMT, LLC</w:t>
      </w:r>
    </w:p>
    <w:p w14:paraId="3534CE75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 xml:space="preserve">Unity Bank </w:t>
      </w:r>
    </w:p>
    <w:p w14:paraId="45E12131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Verhulst Ag &amp; Seed LLC</w:t>
      </w:r>
    </w:p>
    <w:p w14:paraId="68C3219A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Vern Kind Consulting</w:t>
      </w:r>
    </w:p>
    <w:p w14:paraId="20ECF1C1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Williams Milk Transport</w:t>
      </w:r>
    </w:p>
    <w:p w14:paraId="3D0346AA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Wolf Welding &amp; Fabrication</w:t>
      </w:r>
    </w:p>
    <w:p w14:paraId="41BAC186" w14:textId="77777777" w:rsidR="00A44C93" w:rsidRPr="00A44C93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Wolf's True Value</w:t>
      </w:r>
    </w:p>
    <w:p w14:paraId="79ED7EC5" w14:textId="10BC5BCA" w:rsidR="007F5F2C" w:rsidRPr="00CE4E4C" w:rsidRDefault="00A44C93" w:rsidP="00A44C9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44C93">
        <w:rPr>
          <w:rFonts w:ascii="Arial Narrow" w:hAnsi="Arial Narrow"/>
          <w:sz w:val="20"/>
          <w:szCs w:val="20"/>
        </w:rPr>
        <w:t>Zeppelin’s Furniture &amp; Carpet</w:t>
      </w:r>
    </w:p>
    <w:sectPr w:rsidR="007F5F2C" w:rsidRPr="00CE4E4C" w:rsidSect="00A44C93">
      <w:type w:val="continuous"/>
      <w:pgSz w:w="12240" w:h="15840"/>
      <w:pgMar w:top="720" w:right="720" w:bottom="720" w:left="720" w:header="720" w:footer="720" w:gutter="0"/>
      <w:cols w:num="3" w:space="2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DDF07" w14:textId="77777777" w:rsidR="00987891" w:rsidRDefault="00987891" w:rsidP="00FA16B2">
      <w:pPr>
        <w:spacing w:after="0" w:line="240" w:lineRule="auto"/>
      </w:pPr>
      <w:r>
        <w:separator/>
      </w:r>
    </w:p>
  </w:endnote>
  <w:endnote w:type="continuationSeparator" w:id="0">
    <w:p w14:paraId="06A6CF25" w14:textId="77777777" w:rsidR="00987891" w:rsidRDefault="00987891" w:rsidP="00FA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8DACE" w14:textId="77777777" w:rsidR="00987891" w:rsidRDefault="00987891" w:rsidP="00FA16B2">
      <w:pPr>
        <w:spacing w:after="0" w:line="240" w:lineRule="auto"/>
      </w:pPr>
      <w:r>
        <w:separator/>
      </w:r>
    </w:p>
  </w:footnote>
  <w:footnote w:type="continuationSeparator" w:id="0">
    <w:p w14:paraId="228DD113" w14:textId="77777777" w:rsidR="00987891" w:rsidRDefault="00987891" w:rsidP="00FA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D696C" w14:textId="611AF27A" w:rsidR="007F5F2C" w:rsidRDefault="007F5F2C" w:rsidP="007F5F2C">
    <w:r w:rsidRPr="00FA16B2">
      <w:rPr>
        <w:rFonts w:ascii="Arial" w:eastAsia="Times New Roman" w:hAnsi="Arial" w:cs="Arial"/>
        <w:noProof/>
        <w:sz w:val="20"/>
        <w:szCs w:val="24"/>
      </w:rPr>
      <w:drawing>
        <wp:anchor distT="0" distB="0" distL="114300" distR="114300" simplePos="0" relativeHeight="251660288" behindDoc="1" locked="0" layoutInCell="1" allowOverlap="1" wp14:anchorId="1DCB8DDD" wp14:editId="250E1793">
          <wp:simplePos x="0" y="0"/>
          <wp:positionH relativeFrom="column">
            <wp:posOffset>4935220</wp:posOffset>
          </wp:positionH>
          <wp:positionV relativeFrom="paragraph">
            <wp:posOffset>-635</wp:posOffset>
          </wp:positionV>
          <wp:extent cx="699135" cy="678180"/>
          <wp:effectExtent l="0" t="0" r="5715" b="7620"/>
          <wp:wrapThrough wrapText="bothSides">
            <wp:wrapPolygon edited="0">
              <wp:start x="20011" y="0"/>
              <wp:lineTo x="3531" y="1820"/>
              <wp:lineTo x="1177" y="7281"/>
              <wp:lineTo x="1177" y="13348"/>
              <wp:lineTo x="2354" y="18809"/>
              <wp:lineTo x="12360" y="21236"/>
              <wp:lineTo x="20011" y="21236"/>
              <wp:lineTo x="21188" y="21236"/>
              <wp:lineTo x="21188" y="0"/>
              <wp:lineTo x="20011" y="0"/>
            </wp:wrapPolygon>
          </wp:wrapThrough>
          <wp:docPr id="1084412095" name="Picture 1084412095" descr="4H Logo and Extension Shi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4H Logo and Extension Shiel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279" r="76300"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6B2">
      <w:rPr>
        <w:rFonts w:ascii="Arial" w:eastAsia="Times New Roman" w:hAnsi="Arial" w:cs="Arial"/>
        <w:noProof/>
        <w:sz w:val="20"/>
        <w:szCs w:val="24"/>
      </w:rPr>
      <w:drawing>
        <wp:anchor distT="0" distB="0" distL="114300" distR="114300" simplePos="0" relativeHeight="251661312" behindDoc="1" locked="0" layoutInCell="1" allowOverlap="1" wp14:anchorId="28AB3666" wp14:editId="4B52B248">
          <wp:simplePos x="0" y="0"/>
          <wp:positionH relativeFrom="column">
            <wp:posOffset>5948974</wp:posOffset>
          </wp:positionH>
          <wp:positionV relativeFrom="paragraph">
            <wp:posOffset>-1126</wp:posOffset>
          </wp:positionV>
          <wp:extent cx="518795" cy="647700"/>
          <wp:effectExtent l="0" t="0" r="0" b="0"/>
          <wp:wrapTight wrapText="bothSides">
            <wp:wrapPolygon edited="0">
              <wp:start x="0" y="0"/>
              <wp:lineTo x="0" y="20965"/>
              <wp:lineTo x="20622" y="20965"/>
              <wp:lineTo x="20622" y="0"/>
              <wp:lineTo x="0" y="0"/>
            </wp:wrapPolygon>
          </wp:wrapTight>
          <wp:docPr id="1792535121" name="Picture 1792535121" descr="FFA Logo 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FA Logo Color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6B2">
      <w:rPr>
        <w:rFonts w:ascii="Arial" w:eastAsia="Times New Roman" w:hAnsi="Arial" w:cs="Arial"/>
        <w:b/>
        <w:sz w:val="24"/>
        <w:szCs w:val="24"/>
      </w:rPr>
      <w:t>4-H and FFA Market Animal Show and Sale</w:t>
    </w:r>
    <w:r>
      <w:rPr>
        <w:rFonts w:ascii="Arial" w:eastAsia="Times New Roman" w:hAnsi="Arial" w:cs="Arial"/>
        <w:b/>
        <w:sz w:val="24"/>
        <w:szCs w:val="24"/>
      </w:rPr>
      <w:br/>
    </w:r>
    <w:r w:rsidRPr="00FA16B2">
      <w:rPr>
        <w:rFonts w:ascii="Arial" w:eastAsia="Times New Roman" w:hAnsi="Arial" w:cs="Arial"/>
        <w:b/>
        <w:sz w:val="24"/>
        <w:szCs w:val="24"/>
      </w:rPr>
      <w:t xml:space="preserve">Saturday, </w:t>
    </w:r>
    <w:r w:rsidRPr="002E46E3">
      <w:rPr>
        <w:rFonts w:ascii="Arial" w:eastAsia="Times New Roman" w:hAnsi="Arial" w:cs="Arial"/>
        <w:b/>
        <w:sz w:val="24"/>
        <w:szCs w:val="24"/>
      </w:rPr>
      <w:t xml:space="preserve">August </w:t>
    </w:r>
    <w:r w:rsidR="000F064A" w:rsidRPr="002E46E3">
      <w:rPr>
        <w:rFonts w:ascii="Arial" w:eastAsia="Times New Roman" w:hAnsi="Arial" w:cs="Arial"/>
        <w:b/>
        <w:sz w:val="24"/>
        <w:szCs w:val="24"/>
      </w:rPr>
      <w:t>8, 2026</w:t>
    </w:r>
    <w:r w:rsidRPr="00FA16B2">
      <w:rPr>
        <w:rFonts w:ascii="Arial" w:eastAsia="Times New Roman" w:hAnsi="Arial" w:cs="Arial"/>
        <w:b/>
        <w:sz w:val="24"/>
        <w:szCs w:val="24"/>
      </w:rPr>
      <w:t xml:space="preserve"> / </w:t>
    </w:r>
    <w:r w:rsidRPr="00FA16B2">
      <w:rPr>
        <w:rFonts w:ascii="Arial" w:eastAsia="Times New Roman" w:hAnsi="Arial" w:cs="Arial"/>
        <w:b/>
        <w:sz w:val="24"/>
        <w:szCs w:val="24"/>
        <w:u w:val="single"/>
      </w:rPr>
      <w:t>2:00 p.m</w:t>
    </w:r>
    <w:r w:rsidR="00DE735F" w:rsidRPr="00FA16B2">
      <w:rPr>
        <w:rFonts w:ascii="Arial" w:eastAsia="Times New Roman" w:hAnsi="Arial" w:cs="Arial"/>
        <w:b/>
        <w:sz w:val="24"/>
        <w:szCs w:val="24"/>
        <w:u w:val="single"/>
      </w:rPr>
      <w:t xml:space="preserve">. </w:t>
    </w:r>
    <w:r>
      <w:rPr>
        <w:rFonts w:ascii="Arial" w:eastAsia="Times New Roman" w:hAnsi="Arial" w:cs="Arial"/>
        <w:b/>
        <w:sz w:val="24"/>
        <w:szCs w:val="24"/>
        <w:u w:val="single"/>
      </w:rPr>
      <w:br/>
    </w:r>
    <w:r w:rsidRPr="00FA16B2">
      <w:rPr>
        <w:rFonts w:ascii="Arial" w:eastAsia="Times New Roman" w:hAnsi="Arial" w:cs="Arial"/>
        <w:b/>
        <w:sz w:val="24"/>
        <w:szCs w:val="24"/>
      </w:rPr>
      <w:t>Clark County Fairgrounds – Neillsville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7C8C"/>
    <w:multiLevelType w:val="hybridMultilevel"/>
    <w:tmpl w:val="D174C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95D41"/>
    <w:multiLevelType w:val="hybridMultilevel"/>
    <w:tmpl w:val="981E1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105D1"/>
    <w:multiLevelType w:val="hybridMultilevel"/>
    <w:tmpl w:val="C1CE83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0259761">
    <w:abstractNumId w:val="1"/>
  </w:num>
  <w:num w:numId="2" w16cid:durableId="1365517534">
    <w:abstractNumId w:val="2"/>
  </w:num>
  <w:num w:numId="3" w16cid:durableId="410583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6B2"/>
    <w:rsid w:val="0002205E"/>
    <w:rsid w:val="00023E5B"/>
    <w:rsid w:val="00076FC5"/>
    <w:rsid w:val="000F064A"/>
    <w:rsid w:val="000F100B"/>
    <w:rsid w:val="001613D8"/>
    <w:rsid w:val="001D39FE"/>
    <w:rsid w:val="00253682"/>
    <w:rsid w:val="00291F83"/>
    <w:rsid w:val="002B19F4"/>
    <w:rsid w:val="002E46E3"/>
    <w:rsid w:val="00355F6C"/>
    <w:rsid w:val="003A4F9D"/>
    <w:rsid w:val="003C5608"/>
    <w:rsid w:val="003D53B1"/>
    <w:rsid w:val="00436937"/>
    <w:rsid w:val="004564CD"/>
    <w:rsid w:val="00485781"/>
    <w:rsid w:val="004B32E0"/>
    <w:rsid w:val="004F6C4F"/>
    <w:rsid w:val="00592C62"/>
    <w:rsid w:val="0059776F"/>
    <w:rsid w:val="005A25D9"/>
    <w:rsid w:val="005D25F2"/>
    <w:rsid w:val="00602945"/>
    <w:rsid w:val="00625EB3"/>
    <w:rsid w:val="0063768B"/>
    <w:rsid w:val="006614E5"/>
    <w:rsid w:val="006E3FC3"/>
    <w:rsid w:val="00717199"/>
    <w:rsid w:val="00742AED"/>
    <w:rsid w:val="00771F58"/>
    <w:rsid w:val="007932F6"/>
    <w:rsid w:val="007D07E4"/>
    <w:rsid w:val="007F5F2C"/>
    <w:rsid w:val="00833E9D"/>
    <w:rsid w:val="008B6F46"/>
    <w:rsid w:val="00952DEF"/>
    <w:rsid w:val="00987891"/>
    <w:rsid w:val="009D7D5F"/>
    <w:rsid w:val="00A15070"/>
    <w:rsid w:val="00A44C93"/>
    <w:rsid w:val="00AB3A38"/>
    <w:rsid w:val="00AD66F6"/>
    <w:rsid w:val="00B67D87"/>
    <w:rsid w:val="00BA4351"/>
    <w:rsid w:val="00BA4EC1"/>
    <w:rsid w:val="00BA5C43"/>
    <w:rsid w:val="00BA7102"/>
    <w:rsid w:val="00C23F33"/>
    <w:rsid w:val="00C32CAC"/>
    <w:rsid w:val="00C85747"/>
    <w:rsid w:val="00CC5F12"/>
    <w:rsid w:val="00CE4E4C"/>
    <w:rsid w:val="00D23EF4"/>
    <w:rsid w:val="00D86EE1"/>
    <w:rsid w:val="00D9531B"/>
    <w:rsid w:val="00DB3D7C"/>
    <w:rsid w:val="00DE735F"/>
    <w:rsid w:val="00E53906"/>
    <w:rsid w:val="00E778E9"/>
    <w:rsid w:val="00EF2F48"/>
    <w:rsid w:val="00EF4513"/>
    <w:rsid w:val="00FA16B2"/>
    <w:rsid w:val="00FA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56895"/>
  <w15:chartTrackingRefBased/>
  <w15:docId w15:val="{6F3D3900-BBF5-4ACE-B72B-66F00F15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6B2"/>
  </w:style>
  <w:style w:type="paragraph" w:styleId="Footer">
    <w:name w:val="footer"/>
    <w:basedOn w:val="Normal"/>
    <w:link w:val="FooterChar"/>
    <w:uiPriority w:val="99"/>
    <w:unhideWhenUsed/>
    <w:rsid w:val="00FA1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6B2"/>
  </w:style>
  <w:style w:type="table" w:styleId="TableGrid">
    <w:name w:val="Table Grid"/>
    <w:basedOn w:val="TableNormal"/>
    <w:uiPriority w:val="39"/>
    <w:rsid w:val="00FA1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Stange</dc:creator>
  <cp:keywords/>
  <dc:description/>
  <cp:lastModifiedBy>Clark County 4-H Leaders Federation</cp:lastModifiedBy>
  <cp:revision>2</cp:revision>
  <cp:lastPrinted>2024-12-04T15:22:00Z</cp:lastPrinted>
  <dcterms:created xsi:type="dcterms:W3CDTF">2026-04-29T03:22:00Z</dcterms:created>
  <dcterms:modified xsi:type="dcterms:W3CDTF">2026-04-29T03:22:00Z</dcterms:modified>
</cp:coreProperties>
</file>