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55FD" w14:textId="77777777" w:rsidR="00960C12" w:rsidRDefault="00960C12" w:rsidP="00273249">
      <w:pPr>
        <w:jc w:val="center"/>
        <w:rPr>
          <w:sz w:val="20"/>
          <w:szCs w:val="20"/>
        </w:rPr>
      </w:pPr>
      <w:r>
        <w:rPr>
          <w:sz w:val="20"/>
          <w:szCs w:val="20"/>
        </w:rPr>
        <w:t>Over the Garden Gate Meeting</w:t>
      </w:r>
    </w:p>
    <w:p w14:paraId="424B8820" w14:textId="2426D2B1" w:rsidR="00E02468" w:rsidRDefault="00FB4CFF" w:rsidP="00273249">
      <w:pPr>
        <w:jc w:val="center"/>
        <w:rPr>
          <w:sz w:val="20"/>
          <w:szCs w:val="20"/>
        </w:rPr>
      </w:pPr>
      <w:r>
        <w:rPr>
          <w:sz w:val="20"/>
          <w:szCs w:val="20"/>
        </w:rPr>
        <w:t>June 22,</w:t>
      </w:r>
      <w:proofErr w:type="gramStart"/>
      <w:r>
        <w:rPr>
          <w:sz w:val="20"/>
          <w:szCs w:val="20"/>
        </w:rPr>
        <w:t>2026</w:t>
      </w:r>
      <w:r w:rsidR="005F15B0">
        <w:rPr>
          <w:sz w:val="20"/>
          <w:szCs w:val="20"/>
        </w:rPr>
        <w:t xml:space="preserve">  (</w:t>
      </w:r>
      <w:proofErr w:type="gramEnd"/>
      <w:r w:rsidR="005F15B0">
        <w:rPr>
          <w:sz w:val="20"/>
          <w:szCs w:val="20"/>
        </w:rPr>
        <w:t>Corrected)</w:t>
      </w:r>
    </w:p>
    <w:p w14:paraId="66B21CD3" w14:textId="77777777" w:rsidR="00273249" w:rsidRPr="001D550A" w:rsidRDefault="00273249" w:rsidP="00273249">
      <w:pPr>
        <w:jc w:val="center"/>
        <w:rPr>
          <w:sz w:val="20"/>
          <w:szCs w:val="20"/>
        </w:rPr>
      </w:pPr>
    </w:p>
    <w:p w14:paraId="62B796CD" w14:textId="4CCC915F" w:rsidR="008D32CF" w:rsidRDefault="00AD10A5" w:rsidP="009E5612">
      <w:pPr>
        <w:rPr>
          <w:sz w:val="20"/>
          <w:szCs w:val="20"/>
        </w:rPr>
      </w:pPr>
      <w:r w:rsidRPr="001D550A">
        <w:rPr>
          <w:sz w:val="20"/>
          <w:szCs w:val="20"/>
        </w:rPr>
        <w:t>President Linda Schultz called the meeting</w:t>
      </w:r>
      <w:r w:rsidR="009C7419">
        <w:rPr>
          <w:sz w:val="20"/>
          <w:szCs w:val="20"/>
        </w:rPr>
        <w:t xml:space="preserve"> to order with </w:t>
      </w:r>
      <w:r w:rsidR="00877544">
        <w:rPr>
          <w:sz w:val="20"/>
          <w:szCs w:val="20"/>
        </w:rPr>
        <w:t>5</w:t>
      </w:r>
      <w:r w:rsidR="000D2B47">
        <w:rPr>
          <w:sz w:val="20"/>
          <w:szCs w:val="20"/>
        </w:rPr>
        <w:t xml:space="preserve"> members present</w:t>
      </w:r>
    </w:p>
    <w:p w14:paraId="18BDC5E5" w14:textId="681DB33F" w:rsidR="009E5612" w:rsidRDefault="009E5612" w:rsidP="009E5612">
      <w:pPr>
        <w:rPr>
          <w:sz w:val="20"/>
          <w:szCs w:val="20"/>
        </w:rPr>
      </w:pPr>
      <w:r w:rsidRPr="001D550A">
        <w:rPr>
          <w:sz w:val="20"/>
          <w:szCs w:val="20"/>
        </w:rPr>
        <w:t>Secre</w:t>
      </w:r>
      <w:r w:rsidR="00273249">
        <w:rPr>
          <w:sz w:val="20"/>
          <w:szCs w:val="20"/>
        </w:rPr>
        <w:t>tary’s r</w:t>
      </w:r>
      <w:r w:rsidR="00DE328B">
        <w:rPr>
          <w:sz w:val="20"/>
          <w:szCs w:val="20"/>
        </w:rPr>
        <w:t xml:space="preserve">eport: </w:t>
      </w:r>
      <w:r w:rsidR="00877544">
        <w:rPr>
          <w:sz w:val="20"/>
          <w:szCs w:val="20"/>
        </w:rPr>
        <w:t>Read and accepted</w:t>
      </w:r>
    </w:p>
    <w:p w14:paraId="435DB07E" w14:textId="7E747DF1" w:rsidR="005F27B3" w:rsidRDefault="00DE328B" w:rsidP="00273249">
      <w:pPr>
        <w:rPr>
          <w:sz w:val="20"/>
          <w:szCs w:val="20"/>
        </w:rPr>
      </w:pPr>
      <w:r>
        <w:rPr>
          <w:sz w:val="20"/>
          <w:szCs w:val="20"/>
        </w:rPr>
        <w:t xml:space="preserve">Treasurer’s Report </w:t>
      </w:r>
      <w:r w:rsidR="00881676">
        <w:rPr>
          <w:sz w:val="20"/>
          <w:szCs w:val="20"/>
        </w:rPr>
        <w:t>Read and accepted</w:t>
      </w:r>
      <w:r w:rsidR="000D65C2">
        <w:rPr>
          <w:sz w:val="20"/>
          <w:szCs w:val="20"/>
        </w:rPr>
        <w:t>.</w:t>
      </w:r>
      <w:r w:rsidR="007958CA">
        <w:rPr>
          <w:sz w:val="20"/>
          <w:szCs w:val="20"/>
        </w:rPr>
        <w:t xml:space="preserve">   Balance is $</w:t>
      </w:r>
      <w:r w:rsidR="00FB4CFF">
        <w:rPr>
          <w:sz w:val="20"/>
          <w:szCs w:val="20"/>
        </w:rPr>
        <w:t>333.14.</w:t>
      </w:r>
      <w:r w:rsidR="00CC4348">
        <w:rPr>
          <w:sz w:val="20"/>
          <w:szCs w:val="20"/>
        </w:rPr>
        <w:t xml:space="preserve"> </w:t>
      </w:r>
    </w:p>
    <w:p w14:paraId="7C48A47E" w14:textId="7EFEE865" w:rsidR="008D3FE8" w:rsidRPr="001D550A" w:rsidRDefault="008D3FE8" w:rsidP="00273249">
      <w:pPr>
        <w:rPr>
          <w:sz w:val="20"/>
          <w:szCs w:val="20"/>
        </w:rPr>
      </w:pPr>
      <w:r>
        <w:rPr>
          <w:sz w:val="20"/>
          <w:szCs w:val="20"/>
        </w:rPr>
        <w:t xml:space="preserve">Additions to Agenda:  </w:t>
      </w:r>
      <w:r w:rsidR="008C5EB3">
        <w:rPr>
          <w:sz w:val="20"/>
          <w:szCs w:val="20"/>
        </w:rPr>
        <w:t xml:space="preserve"> </w:t>
      </w:r>
      <w:r w:rsidR="00F729F1">
        <w:rPr>
          <w:sz w:val="20"/>
          <w:szCs w:val="20"/>
        </w:rPr>
        <w:t xml:space="preserve">     </w:t>
      </w:r>
    </w:p>
    <w:p w14:paraId="09DB63FF" w14:textId="36BDEB11" w:rsidR="002C6E6A" w:rsidRPr="002C6E6A" w:rsidRDefault="002C6E6A" w:rsidP="009E5612">
      <w:pPr>
        <w:rPr>
          <w:b/>
          <w:sz w:val="20"/>
          <w:szCs w:val="20"/>
        </w:rPr>
      </w:pPr>
      <w:r>
        <w:rPr>
          <w:b/>
          <w:sz w:val="20"/>
          <w:szCs w:val="20"/>
        </w:rPr>
        <w:t>OLD BUSINESS</w:t>
      </w:r>
      <w:r w:rsidR="008D32CF">
        <w:rPr>
          <w:b/>
          <w:sz w:val="20"/>
          <w:szCs w:val="20"/>
        </w:rPr>
        <w:t xml:space="preserve"> </w:t>
      </w:r>
    </w:p>
    <w:p w14:paraId="4097E89B" w14:textId="1DD5ACD5" w:rsidR="00993B01" w:rsidRDefault="007958CA" w:rsidP="00992723">
      <w:pPr>
        <w:pStyle w:val="ListParagraph"/>
        <w:numPr>
          <w:ilvl w:val="0"/>
          <w:numId w:val="2"/>
        </w:numPr>
        <w:rPr>
          <w:sz w:val="20"/>
          <w:szCs w:val="20"/>
        </w:rPr>
      </w:pPr>
      <w:r>
        <w:rPr>
          <w:sz w:val="20"/>
          <w:szCs w:val="20"/>
        </w:rPr>
        <w:t>2026 Garden Trip-</w:t>
      </w:r>
      <w:r w:rsidR="00877544">
        <w:rPr>
          <w:sz w:val="20"/>
          <w:szCs w:val="20"/>
        </w:rPr>
        <w:t>We will be going to the Green Bay Botanical Gardens.  Date is July 9, 2026.  Maggie has volunteered to drive.  Chris will contact Jan Turner.</w:t>
      </w:r>
      <w:r w:rsidR="00FB4CFF">
        <w:rPr>
          <w:sz w:val="20"/>
          <w:szCs w:val="20"/>
        </w:rPr>
        <w:t xml:space="preserve"> We discussed several other places we could visit such as </w:t>
      </w:r>
      <w:proofErr w:type="spellStart"/>
      <w:r w:rsidR="00FB4CFF">
        <w:rPr>
          <w:sz w:val="20"/>
          <w:szCs w:val="20"/>
        </w:rPr>
        <w:t>Schlieg</w:t>
      </w:r>
      <w:proofErr w:type="spellEnd"/>
      <w:r w:rsidR="00FB4CFF">
        <w:rPr>
          <w:sz w:val="20"/>
          <w:szCs w:val="20"/>
        </w:rPr>
        <w:t xml:space="preserve"> Gardens in Appleton or nurseries or greenhouses in the area.  We will meet at </w:t>
      </w:r>
      <w:proofErr w:type="spellStart"/>
      <w:r w:rsidR="00FB4CFF">
        <w:rPr>
          <w:sz w:val="20"/>
          <w:szCs w:val="20"/>
        </w:rPr>
        <w:t>Russells</w:t>
      </w:r>
      <w:proofErr w:type="spellEnd"/>
      <w:r w:rsidR="00FB4CFF">
        <w:rPr>
          <w:sz w:val="20"/>
          <w:szCs w:val="20"/>
        </w:rPr>
        <w:t xml:space="preserve"> parking lot at 7:</w:t>
      </w:r>
      <w:r w:rsidR="005F15B0">
        <w:rPr>
          <w:sz w:val="20"/>
          <w:szCs w:val="20"/>
        </w:rPr>
        <w:t>30</w:t>
      </w:r>
      <w:r w:rsidR="00FB4CFF">
        <w:rPr>
          <w:sz w:val="20"/>
          <w:szCs w:val="20"/>
        </w:rPr>
        <w:t xml:space="preserve"> a.m. We will each pay our own entrances fees and we will reimburse Maggie for gas.</w:t>
      </w:r>
    </w:p>
    <w:p w14:paraId="06DF6112" w14:textId="479BE869" w:rsidR="00D957A0" w:rsidRDefault="00960C12" w:rsidP="00D957A0">
      <w:pPr>
        <w:pStyle w:val="ListParagraph"/>
        <w:numPr>
          <w:ilvl w:val="0"/>
          <w:numId w:val="2"/>
        </w:numPr>
        <w:rPr>
          <w:sz w:val="20"/>
          <w:szCs w:val="20"/>
        </w:rPr>
      </w:pPr>
      <w:r>
        <w:rPr>
          <w:sz w:val="20"/>
          <w:szCs w:val="20"/>
        </w:rPr>
        <w:t>Spring Garden</w:t>
      </w:r>
      <w:r w:rsidR="007958CA">
        <w:rPr>
          <w:sz w:val="20"/>
          <w:szCs w:val="20"/>
        </w:rPr>
        <w:t xml:space="preserve"> Conference-W</w:t>
      </w:r>
      <w:r w:rsidR="000D2B47">
        <w:rPr>
          <w:sz w:val="20"/>
          <w:szCs w:val="20"/>
        </w:rPr>
        <w:t xml:space="preserve">e will skip for 2026.  </w:t>
      </w:r>
      <w:r w:rsidR="00FB4CFF">
        <w:rPr>
          <w:sz w:val="20"/>
          <w:szCs w:val="20"/>
        </w:rPr>
        <w:t xml:space="preserve">We discussed having a table at the Farmer’s Market.  Deb will check out how many vendors are at the market to see if we want to do it.  We talked about Heritage Days and having a table.  We will ask Maggie to ask Joe </w:t>
      </w:r>
      <w:proofErr w:type="spellStart"/>
      <w:r w:rsidR="00FB4CFF">
        <w:rPr>
          <w:sz w:val="20"/>
          <w:szCs w:val="20"/>
        </w:rPr>
        <w:t>Nevell</w:t>
      </w:r>
      <w:proofErr w:type="spellEnd"/>
      <w:r w:rsidR="00FB4CFF">
        <w:rPr>
          <w:sz w:val="20"/>
          <w:szCs w:val="20"/>
        </w:rPr>
        <w:t xml:space="preserve"> about doing</w:t>
      </w:r>
      <w:r w:rsidR="006D565A">
        <w:rPr>
          <w:sz w:val="20"/>
          <w:szCs w:val="20"/>
        </w:rPr>
        <w:t xml:space="preserve"> this.  Heritage Days will be July 11</w:t>
      </w:r>
      <w:r w:rsidR="006D565A" w:rsidRPr="006D565A">
        <w:rPr>
          <w:sz w:val="20"/>
          <w:szCs w:val="20"/>
          <w:vertAlign w:val="superscript"/>
        </w:rPr>
        <w:t>th</w:t>
      </w:r>
      <w:r w:rsidR="006D565A">
        <w:rPr>
          <w:sz w:val="20"/>
          <w:szCs w:val="20"/>
        </w:rPr>
        <w:t>.</w:t>
      </w:r>
    </w:p>
    <w:p w14:paraId="21C04A5A" w14:textId="4E843FCA" w:rsidR="00D957A0" w:rsidRDefault="00D957A0" w:rsidP="00D957A0">
      <w:pPr>
        <w:pStyle w:val="ListParagraph"/>
        <w:numPr>
          <w:ilvl w:val="0"/>
          <w:numId w:val="2"/>
        </w:numPr>
        <w:rPr>
          <w:sz w:val="20"/>
          <w:szCs w:val="20"/>
        </w:rPr>
      </w:pPr>
      <w:r>
        <w:rPr>
          <w:sz w:val="20"/>
          <w:szCs w:val="20"/>
        </w:rPr>
        <w:t>Flower Beds</w:t>
      </w:r>
      <w:r w:rsidR="006D565A">
        <w:rPr>
          <w:sz w:val="20"/>
          <w:szCs w:val="20"/>
        </w:rPr>
        <w:t>-</w:t>
      </w:r>
      <w:r>
        <w:rPr>
          <w:sz w:val="20"/>
          <w:szCs w:val="20"/>
        </w:rPr>
        <w:t xml:space="preserve"> </w:t>
      </w:r>
      <w:r w:rsidR="006D565A">
        <w:rPr>
          <w:sz w:val="20"/>
          <w:szCs w:val="20"/>
        </w:rPr>
        <w:t>The weekly sign up to water and weed is working well.</w:t>
      </w:r>
    </w:p>
    <w:p w14:paraId="68FA6057" w14:textId="7B5CC4E0" w:rsidR="00D957A0" w:rsidRDefault="00D957A0" w:rsidP="00D957A0">
      <w:pPr>
        <w:pStyle w:val="ListParagraph"/>
        <w:numPr>
          <w:ilvl w:val="0"/>
          <w:numId w:val="2"/>
        </w:numPr>
        <w:rPr>
          <w:sz w:val="20"/>
          <w:szCs w:val="20"/>
        </w:rPr>
      </w:pPr>
      <w:r>
        <w:rPr>
          <w:sz w:val="20"/>
          <w:szCs w:val="20"/>
        </w:rPr>
        <w:t xml:space="preserve">Court House – </w:t>
      </w:r>
      <w:r w:rsidR="006D565A">
        <w:rPr>
          <w:sz w:val="20"/>
          <w:szCs w:val="20"/>
        </w:rPr>
        <w:t>Looks good.  Could use more watering.  So far Courthouse Maintenance have not put a soaker hose in.</w:t>
      </w:r>
    </w:p>
    <w:p w14:paraId="041ED61C" w14:textId="1A89D2CB" w:rsidR="00D957A0" w:rsidRDefault="00D957A0" w:rsidP="00D957A0">
      <w:pPr>
        <w:pStyle w:val="ListParagraph"/>
        <w:numPr>
          <w:ilvl w:val="0"/>
          <w:numId w:val="2"/>
        </w:numPr>
        <w:rPr>
          <w:sz w:val="20"/>
          <w:szCs w:val="20"/>
        </w:rPr>
      </w:pPr>
      <w:r>
        <w:rPr>
          <w:sz w:val="20"/>
          <w:szCs w:val="20"/>
        </w:rPr>
        <w:t xml:space="preserve">Library – We </w:t>
      </w:r>
      <w:r w:rsidR="006D565A">
        <w:rPr>
          <w:sz w:val="20"/>
          <w:szCs w:val="20"/>
        </w:rPr>
        <w:t>planted a Hosta to keep dirt from washing out.  City has been watering.  Looks good.</w:t>
      </w:r>
    </w:p>
    <w:p w14:paraId="4ADF250E" w14:textId="1B7E4ED9" w:rsidR="00D957A0" w:rsidRDefault="00D957A0" w:rsidP="00D957A0">
      <w:pPr>
        <w:pStyle w:val="ListParagraph"/>
        <w:numPr>
          <w:ilvl w:val="0"/>
          <w:numId w:val="2"/>
        </w:numPr>
        <w:rPr>
          <w:sz w:val="20"/>
          <w:szCs w:val="20"/>
        </w:rPr>
      </w:pPr>
      <w:r>
        <w:rPr>
          <w:sz w:val="20"/>
          <w:szCs w:val="20"/>
        </w:rPr>
        <w:t xml:space="preserve">Fair Grounds – </w:t>
      </w:r>
      <w:r w:rsidR="006D565A">
        <w:rPr>
          <w:sz w:val="20"/>
          <w:szCs w:val="20"/>
        </w:rPr>
        <w:t>Looks good.</w:t>
      </w:r>
    </w:p>
    <w:p w14:paraId="7D5E9076" w14:textId="3BC8DE2A" w:rsidR="00D957A0" w:rsidRDefault="00D957A0" w:rsidP="00D957A0">
      <w:pPr>
        <w:pStyle w:val="ListParagraph"/>
        <w:numPr>
          <w:ilvl w:val="0"/>
          <w:numId w:val="2"/>
        </w:numPr>
        <w:rPr>
          <w:sz w:val="20"/>
          <w:szCs w:val="20"/>
        </w:rPr>
      </w:pPr>
      <w:r>
        <w:rPr>
          <w:sz w:val="20"/>
          <w:szCs w:val="20"/>
        </w:rPr>
        <w:t xml:space="preserve">We set up a schedule for weeding and watering for </w:t>
      </w:r>
      <w:r w:rsidR="006D565A">
        <w:rPr>
          <w:sz w:val="20"/>
          <w:szCs w:val="20"/>
        </w:rPr>
        <w:t>July.   Linda-6/28, Barb-7/</w:t>
      </w:r>
      <w:r w:rsidR="005F15B0">
        <w:rPr>
          <w:sz w:val="20"/>
          <w:szCs w:val="20"/>
        </w:rPr>
        <w:t>5 Chris-7/12</w:t>
      </w:r>
      <w:r w:rsidR="006D565A">
        <w:rPr>
          <w:sz w:val="20"/>
          <w:szCs w:val="20"/>
        </w:rPr>
        <w:t>, Deb-7/</w:t>
      </w:r>
      <w:r w:rsidR="005F15B0">
        <w:rPr>
          <w:sz w:val="20"/>
          <w:szCs w:val="20"/>
        </w:rPr>
        <w:t>19</w:t>
      </w:r>
      <w:r w:rsidR="006D565A">
        <w:rPr>
          <w:sz w:val="20"/>
          <w:szCs w:val="20"/>
        </w:rPr>
        <w:t xml:space="preserve"> and Maggie-7/2</w:t>
      </w:r>
      <w:r w:rsidR="005F15B0">
        <w:rPr>
          <w:sz w:val="20"/>
          <w:szCs w:val="20"/>
        </w:rPr>
        <w:t>6</w:t>
      </w:r>
      <w:r w:rsidR="006D565A">
        <w:rPr>
          <w:sz w:val="20"/>
          <w:szCs w:val="20"/>
        </w:rPr>
        <w:t xml:space="preserve">.   </w:t>
      </w:r>
      <w:r>
        <w:rPr>
          <w:sz w:val="20"/>
          <w:szCs w:val="20"/>
        </w:rPr>
        <w:t xml:space="preserve"> </w:t>
      </w:r>
    </w:p>
    <w:p w14:paraId="307748CA" w14:textId="51AA2B86" w:rsidR="001E5C6C" w:rsidRPr="00194FF2" w:rsidRDefault="001E5C6C" w:rsidP="00D957A0">
      <w:pPr>
        <w:pStyle w:val="ListParagraph"/>
        <w:numPr>
          <w:ilvl w:val="0"/>
          <w:numId w:val="2"/>
        </w:numPr>
        <w:rPr>
          <w:sz w:val="20"/>
          <w:szCs w:val="20"/>
        </w:rPr>
      </w:pPr>
      <w:r w:rsidRPr="00194FF2">
        <w:rPr>
          <w:sz w:val="20"/>
          <w:szCs w:val="20"/>
        </w:rPr>
        <w:t>Fair Booth-</w:t>
      </w:r>
      <w:r w:rsidR="00194FF2">
        <w:rPr>
          <w:sz w:val="20"/>
          <w:szCs w:val="20"/>
        </w:rPr>
        <w:t>Fair will be August 5-9, 2026.  Linda will c</w:t>
      </w:r>
      <w:r w:rsidR="006D565A">
        <w:rPr>
          <w:sz w:val="20"/>
          <w:szCs w:val="20"/>
        </w:rPr>
        <w:t>h</w:t>
      </w:r>
      <w:r w:rsidR="00194FF2">
        <w:rPr>
          <w:sz w:val="20"/>
          <w:szCs w:val="20"/>
        </w:rPr>
        <w:t>eck on getting a table or two and also about the pots at the gate.</w:t>
      </w:r>
    </w:p>
    <w:p w14:paraId="08EDE592" w14:textId="47ED057C" w:rsidR="000B73A3" w:rsidRPr="009816F9" w:rsidRDefault="008D3FE8" w:rsidP="009816F9">
      <w:pPr>
        <w:pStyle w:val="ListParagraph"/>
        <w:numPr>
          <w:ilvl w:val="0"/>
          <w:numId w:val="2"/>
        </w:numPr>
        <w:rPr>
          <w:sz w:val="20"/>
          <w:szCs w:val="20"/>
        </w:rPr>
      </w:pPr>
      <w:r>
        <w:rPr>
          <w:sz w:val="20"/>
          <w:szCs w:val="20"/>
        </w:rPr>
        <w:t>WIMGA-</w:t>
      </w:r>
      <w:r w:rsidR="001E5C6C">
        <w:rPr>
          <w:sz w:val="20"/>
          <w:szCs w:val="20"/>
        </w:rPr>
        <w:t>No Report.</w:t>
      </w:r>
    </w:p>
    <w:p w14:paraId="298CC418" w14:textId="77777777" w:rsidR="00986B0E" w:rsidRPr="00993B01" w:rsidRDefault="00993B01" w:rsidP="00993B01">
      <w:pPr>
        <w:rPr>
          <w:b/>
          <w:sz w:val="20"/>
          <w:szCs w:val="20"/>
        </w:rPr>
      </w:pPr>
      <w:r>
        <w:rPr>
          <w:b/>
          <w:sz w:val="20"/>
          <w:szCs w:val="20"/>
        </w:rPr>
        <w:t>NEW BUSINESS</w:t>
      </w:r>
      <w:r w:rsidR="00081836" w:rsidRPr="00993B01">
        <w:rPr>
          <w:sz w:val="20"/>
          <w:szCs w:val="20"/>
        </w:rPr>
        <w:t>.</w:t>
      </w:r>
      <w:r w:rsidR="000D65C2" w:rsidRPr="00993B01">
        <w:rPr>
          <w:sz w:val="20"/>
          <w:szCs w:val="20"/>
        </w:rPr>
        <w:t xml:space="preserve"> </w:t>
      </w:r>
    </w:p>
    <w:p w14:paraId="184B8D16" w14:textId="394D0B6E" w:rsidR="00DD65A1" w:rsidRPr="00CC4348" w:rsidRDefault="009816F9" w:rsidP="00CC4348">
      <w:pPr>
        <w:pStyle w:val="ListParagraph"/>
        <w:numPr>
          <w:ilvl w:val="0"/>
          <w:numId w:val="2"/>
        </w:numPr>
        <w:rPr>
          <w:sz w:val="20"/>
          <w:szCs w:val="20"/>
        </w:rPr>
      </w:pPr>
      <w:r>
        <w:rPr>
          <w:sz w:val="20"/>
          <w:szCs w:val="20"/>
        </w:rPr>
        <w:t xml:space="preserve"> </w:t>
      </w:r>
      <w:r w:rsidR="006D565A">
        <w:rPr>
          <w:sz w:val="20"/>
          <w:szCs w:val="20"/>
        </w:rPr>
        <w:t>Jan watched the Chelsea Flower Show.</w:t>
      </w:r>
    </w:p>
    <w:p w14:paraId="25703998" w14:textId="14B6FB9B" w:rsidR="00DE328B" w:rsidRPr="00081836" w:rsidRDefault="005F27B3" w:rsidP="00081836">
      <w:pPr>
        <w:pStyle w:val="ListParagraph"/>
        <w:numPr>
          <w:ilvl w:val="0"/>
          <w:numId w:val="2"/>
        </w:numPr>
        <w:rPr>
          <w:sz w:val="20"/>
          <w:szCs w:val="20"/>
        </w:rPr>
      </w:pPr>
      <w:r w:rsidRPr="001D550A">
        <w:rPr>
          <w:sz w:val="20"/>
          <w:szCs w:val="20"/>
        </w:rPr>
        <w:t>For News see WIMGA or UW Extension Website and Volunteer Vibe Newsletter.</w:t>
      </w:r>
      <w:r w:rsidR="001E5C6C">
        <w:rPr>
          <w:sz w:val="20"/>
          <w:szCs w:val="20"/>
        </w:rPr>
        <w:t xml:space="preserve"> </w:t>
      </w:r>
    </w:p>
    <w:p w14:paraId="51179F82" w14:textId="6F926C75" w:rsidR="009816F9" w:rsidRPr="006D565A" w:rsidRDefault="00B91B5B" w:rsidP="006D565A">
      <w:pPr>
        <w:pStyle w:val="ListParagraph"/>
        <w:numPr>
          <w:ilvl w:val="0"/>
          <w:numId w:val="2"/>
        </w:numPr>
        <w:rPr>
          <w:sz w:val="20"/>
          <w:szCs w:val="20"/>
        </w:rPr>
      </w:pPr>
      <w:r>
        <w:rPr>
          <w:sz w:val="20"/>
          <w:szCs w:val="20"/>
        </w:rPr>
        <w:t>Please respond to “</w:t>
      </w:r>
      <w:r w:rsidR="007958CA">
        <w:rPr>
          <w:sz w:val="20"/>
          <w:szCs w:val="20"/>
        </w:rPr>
        <w:t>Ask a Master Gardener” question.</w:t>
      </w:r>
    </w:p>
    <w:p w14:paraId="20E13C02" w14:textId="336EFAF5" w:rsidR="00B953CC" w:rsidRPr="001E5C6C" w:rsidRDefault="00DE5A88" w:rsidP="001E5C6C">
      <w:pPr>
        <w:pStyle w:val="ListParagraph"/>
        <w:numPr>
          <w:ilvl w:val="0"/>
          <w:numId w:val="2"/>
        </w:numPr>
        <w:rPr>
          <w:sz w:val="20"/>
          <w:szCs w:val="20"/>
        </w:rPr>
      </w:pPr>
      <w:r>
        <w:rPr>
          <w:sz w:val="20"/>
          <w:szCs w:val="20"/>
        </w:rPr>
        <w:t>We are going to try to have a short educational program each month.  Deb took May, Linda took June and spoke about Winsome Flies. Chris will take July.</w:t>
      </w:r>
    </w:p>
    <w:p w14:paraId="50805B6D" w14:textId="3EFDDA26" w:rsidR="00576D3D" w:rsidRPr="001E5C6C" w:rsidRDefault="00576D3D" w:rsidP="001E5C6C">
      <w:pPr>
        <w:ind w:left="360"/>
        <w:rPr>
          <w:sz w:val="20"/>
          <w:szCs w:val="20"/>
        </w:rPr>
      </w:pPr>
    </w:p>
    <w:p w14:paraId="2E394E48" w14:textId="77777777" w:rsidR="00AF24FA" w:rsidRPr="001D550A" w:rsidRDefault="00B91B5B" w:rsidP="00A31CAE">
      <w:pPr>
        <w:ind w:left="360"/>
        <w:rPr>
          <w:sz w:val="20"/>
          <w:szCs w:val="20"/>
        </w:rPr>
      </w:pPr>
      <w:r w:rsidRPr="001D550A">
        <w:rPr>
          <w:sz w:val="20"/>
          <w:szCs w:val="20"/>
        </w:rPr>
        <w:t>Meeting Adjourned.</w:t>
      </w:r>
    </w:p>
    <w:p w14:paraId="677CF918" w14:textId="3AC67345" w:rsidR="00CC4348" w:rsidRDefault="00AF24FA" w:rsidP="00993B01">
      <w:pPr>
        <w:rPr>
          <w:sz w:val="20"/>
          <w:szCs w:val="20"/>
        </w:rPr>
      </w:pPr>
      <w:r w:rsidRPr="001D550A">
        <w:rPr>
          <w:sz w:val="20"/>
          <w:szCs w:val="20"/>
        </w:rPr>
        <w:t xml:space="preserve">Submitted by:     </w:t>
      </w:r>
      <w:r w:rsidR="009D4735">
        <w:rPr>
          <w:sz w:val="20"/>
          <w:szCs w:val="20"/>
        </w:rPr>
        <w:t>Deb Laehn, Secr</w:t>
      </w:r>
      <w:r w:rsidR="00F729F1">
        <w:rPr>
          <w:sz w:val="20"/>
          <w:szCs w:val="20"/>
        </w:rPr>
        <w:t xml:space="preserve">etary        </w:t>
      </w:r>
      <w:r w:rsidR="00194FF2">
        <w:rPr>
          <w:sz w:val="20"/>
          <w:szCs w:val="20"/>
        </w:rPr>
        <w:t xml:space="preserve">Next meeting will be </w:t>
      </w:r>
      <w:r w:rsidR="00DE5A88">
        <w:rPr>
          <w:sz w:val="20"/>
          <w:szCs w:val="20"/>
        </w:rPr>
        <w:t>July 27, 2026 at 4:45 p.m. at the Court House.</w:t>
      </w:r>
    </w:p>
    <w:p w14:paraId="406CFEDC" w14:textId="77777777" w:rsidR="009D4735" w:rsidRDefault="009D4735" w:rsidP="00993B01">
      <w:pPr>
        <w:rPr>
          <w:sz w:val="20"/>
          <w:szCs w:val="20"/>
        </w:rPr>
      </w:pPr>
    </w:p>
    <w:p w14:paraId="307A2267" w14:textId="77777777" w:rsidR="009D4735" w:rsidRPr="009D4735" w:rsidRDefault="009D4735" w:rsidP="00993B01">
      <w:pPr>
        <w:rPr>
          <w:sz w:val="20"/>
          <w:szCs w:val="20"/>
        </w:rPr>
      </w:pPr>
    </w:p>
    <w:p w14:paraId="58869325" w14:textId="77777777" w:rsidR="0098054E" w:rsidRPr="00E134E2" w:rsidRDefault="0098054E" w:rsidP="00993B01"/>
    <w:sectPr w:rsidR="0098054E" w:rsidRPr="00E134E2" w:rsidSect="00DB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D1F0" w14:textId="77777777" w:rsidR="00BB213D" w:rsidRDefault="00BB213D" w:rsidP="00DB3008">
      <w:pPr>
        <w:spacing w:after="0" w:line="240" w:lineRule="auto"/>
      </w:pPr>
      <w:r>
        <w:separator/>
      </w:r>
    </w:p>
  </w:endnote>
  <w:endnote w:type="continuationSeparator" w:id="0">
    <w:p w14:paraId="2F2CB8B5" w14:textId="77777777" w:rsidR="00BB213D" w:rsidRDefault="00BB213D" w:rsidP="00DB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F3AD" w14:textId="77777777" w:rsidR="00BB213D" w:rsidRDefault="00BB213D" w:rsidP="00DB3008">
      <w:pPr>
        <w:spacing w:after="0" w:line="240" w:lineRule="auto"/>
      </w:pPr>
      <w:r>
        <w:separator/>
      </w:r>
    </w:p>
  </w:footnote>
  <w:footnote w:type="continuationSeparator" w:id="0">
    <w:p w14:paraId="001C2095" w14:textId="77777777" w:rsidR="00BB213D" w:rsidRDefault="00BB213D" w:rsidP="00DB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681"/>
    <w:multiLevelType w:val="hybridMultilevel"/>
    <w:tmpl w:val="E5E07B30"/>
    <w:lvl w:ilvl="0" w:tplc="0EDC64A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456D9"/>
    <w:multiLevelType w:val="hybridMultilevel"/>
    <w:tmpl w:val="1B34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B5100"/>
    <w:multiLevelType w:val="hybridMultilevel"/>
    <w:tmpl w:val="6CDE06D4"/>
    <w:lvl w:ilvl="0" w:tplc="E9A64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6622">
    <w:abstractNumId w:val="1"/>
  </w:num>
  <w:num w:numId="2" w16cid:durableId="30888378">
    <w:abstractNumId w:val="0"/>
  </w:num>
  <w:num w:numId="3" w16cid:durableId="195733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12"/>
    <w:rsid w:val="00011DD0"/>
    <w:rsid w:val="00014413"/>
    <w:rsid w:val="000273A1"/>
    <w:rsid w:val="00077B3E"/>
    <w:rsid w:val="00081836"/>
    <w:rsid w:val="000821E6"/>
    <w:rsid w:val="000B73A3"/>
    <w:rsid w:val="000D2B47"/>
    <w:rsid w:val="000D65C2"/>
    <w:rsid w:val="001222E9"/>
    <w:rsid w:val="001245EE"/>
    <w:rsid w:val="00126E7F"/>
    <w:rsid w:val="00147EA4"/>
    <w:rsid w:val="00151852"/>
    <w:rsid w:val="001700D8"/>
    <w:rsid w:val="0017040A"/>
    <w:rsid w:val="001826DF"/>
    <w:rsid w:val="00194FF2"/>
    <w:rsid w:val="001969C1"/>
    <w:rsid w:val="001B7B4C"/>
    <w:rsid w:val="001D550A"/>
    <w:rsid w:val="001E5C6C"/>
    <w:rsid w:val="001E5D75"/>
    <w:rsid w:val="00211B67"/>
    <w:rsid w:val="002229FC"/>
    <w:rsid w:val="00267981"/>
    <w:rsid w:val="00271DC7"/>
    <w:rsid w:val="00273249"/>
    <w:rsid w:val="002C6E6A"/>
    <w:rsid w:val="002E6828"/>
    <w:rsid w:val="002E7B45"/>
    <w:rsid w:val="003039C7"/>
    <w:rsid w:val="003448E8"/>
    <w:rsid w:val="003D2B8B"/>
    <w:rsid w:val="00403613"/>
    <w:rsid w:val="00425AA4"/>
    <w:rsid w:val="004261ED"/>
    <w:rsid w:val="00452EDC"/>
    <w:rsid w:val="00496054"/>
    <w:rsid w:val="004B2ABE"/>
    <w:rsid w:val="004B41F6"/>
    <w:rsid w:val="004E640C"/>
    <w:rsid w:val="00524542"/>
    <w:rsid w:val="00543320"/>
    <w:rsid w:val="00556249"/>
    <w:rsid w:val="00576D3D"/>
    <w:rsid w:val="005D758D"/>
    <w:rsid w:val="005F15B0"/>
    <w:rsid w:val="005F27B3"/>
    <w:rsid w:val="006318F0"/>
    <w:rsid w:val="00646BAB"/>
    <w:rsid w:val="00695A4F"/>
    <w:rsid w:val="006A5296"/>
    <w:rsid w:val="006B2D41"/>
    <w:rsid w:val="006C2686"/>
    <w:rsid w:val="006D565A"/>
    <w:rsid w:val="006D6F2A"/>
    <w:rsid w:val="007042DA"/>
    <w:rsid w:val="0075089C"/>
    <w:rsid w:val="007958CA"/>
    <w:rsid w:val="007A4B97"/>
    <w:rsid w:val="007B5400"/>
    <w:rsid w:val="007D3150"/>
    <w:rsid w:val="00811DFB"/>
    <w:rsid w:val="00843E93"/>
    <w:rsid w:val="0087281F"/>
    <w:rsid w:val="00877544"/>
    <w:rsid w:val="00877ECB"/>
    <w:rsid w:val="00881676"/>
    <w:rsid w:val="00895CE9"/>
    <w:rsid w:val="008C5EB3"/>
    <w:rsid w:val="008C7D9F"/>
    <w:rsid w:val="008D32CF"/>
    <w:rsid w:val="008D3FE8"/>
    <w:rsid w:val="009405F0"/>
    <w:rsid w:val="00946D39"/>
    <w:rsid w:val="00960C12"/>
    <w:rsid w:val="00976300"/>
    <w:rsid w:val="0098054E"/>
    <w:rsid w:val="009816F9"/>
    <w:rsid w:val="00986B0E"/>
    <w:rsid w:val="00992567"/>
    <w:rsid w:val="00992723"/>
    <w:rsid w:val="00993B01"/>
    <w:rsid w:val="009B13E0"/>
    <w:rsid w:val="009C7419"/>
    <w:rsid w:val="009C7BDC"/>
    <w:rsid w:val="009D4735"/>
    <w:rsid w:val="009E5612"/>
    <w:rsid w:val="00A00354"/>
    <w:rsid w:val="00A023DD"/>
    <w:rsid w:val="00A0424B"/>
    <w:rsid w:val="00A31CAE"/>
    <w:rsid w:val="00A36251"/>
    <w:rsid w:val="00A547F1"/>
    <w:rsid w:val="00AA4895"/>
    <w:rsid w:val="00AD10A5"/>
    <w:rsid w:val="00AD7C1B"/>
    <w:rsid w:val="00AF10A3"/>
    <w:rsid w:val="00AF24FA"/>
    <w:rsid w:val="00B3130E"/>
    <w:rsid w:val="00B317FD"/>
    <w:rsid w:val="00B65AD3"/>
    <w:rsid w:val="00B8419A"/>
    <w:rsid w:val="00B91B5B"/>
    <w:rsid w:val="00B953CC"/>
    <w:rsid w:val="00BA48D9"/>
    <w:rsid w:val="00BB0B10"/>
    <w:rsid w:val="00BB213D"/>
    <w:rsid w:val="00BB5E50"/>
    <w:rsid w:val="00BB658E"/>
    <w:rsid w:val="00BE3582"/>
    <w:rsid w:val="00C12628"/>
    <w:rsid w:val="00C41A57"/>
    <w:rsid w:val="00C4448A"/>
    <w:rsid w:val="00C47139"/>
    <w:rsid w:val="00C9275F"/>
    <w:rsid w:val="00CA2A24"/>
    <w:rsid w:val="00CC31AF"/>
    <w:rsid w:val="00CC4348"/>
    <w:rsid w:val="00CC6564"/>
    <w:rsid w:val="00CE48AA"/>
    <w:rsid w:val="00CF47EB"/>
    <w:rsid w:val="00D16984"/>
    <w:rsid w:val="00D21E5D"/>
    <w:rsid w:val="00D27748"/>
    <w:rsid w:val="00D55A77"/>
    <w:rsid w:val="00D94BE5"/>
    <w:rsid w:val="00D957A0"/>
    <w:rsid w:val="00DA5CF3"/>
    <w:rsid w:val="00DB181D"/>
    <w:rsid w:val="00DB3008"/>
    <w:rsid w:val="00DD65A1"/>
    <w:rsid w:val="00DE328B"/>
    <w:rsid w:val="00DE5A88"/>
    <w:rsid w:val="00E02468"/>
    <w:rsid w:val="00E0490D"/>
    <w:rsid w:val="00E134E2"/>
    <w:rsid w:val="00E14C65"/>
    <w:rsid w:val="00E32490"/>
    <w:rsid w:val="00E340EE"/>
    <w:rsid w:val="00E8680A"/>
    <w:rsid w:val="00EB0B28"/>
    <w:rsid w:val="00EB27F9"/>
    <w:rsid w:val="00EC166D"/>
    <w:rsid w:val="00EC36C8"/>
    <w:rsid w:val="00EE6ECE"/>
    <w:rsid w:val="00F270C5"/>
    <w:rsid w:val="00F32783"/>
    <w:rsid w:val="00F729F1"/>
    <w:rsid w:val="00F873BD"/>
    <w:rsid w:val="00FB4CFF"/>
    <w:rsid w:val="00FC17EA"/>
    <w:rsid w:val="00FE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AF1"/>
  <w15:docId w15:val="{2495D4F6-D0BF-43A2-BBAD-E524815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12"/>
    <w:pPr>
      <w:ind w:left="720"/>
      <w:contextualSpacing/>
    </w:pPr>
  </w:style>
  <w:style w:type="paragraph" w:styleId="Header">
    <w:name w:val="header"/>
    <w:basedOn w:val="Normal"/>
    <w:link w:val="HeaderChar"/>
    <w:uiPriority w:val="99"/>
    <w:unhideWhenUsed/>
    <w:rsid w:val="00DB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08"/>
  </w:style>
  <w:style w:type="paragraph" w:styleId="Footer">
    <w:name w:val="footer"/>
    <w:basedOn w:val="Normal"/>
    <w:link w:val="FooterChar"/>
    <w:uiPriority w:val="99"/>
    <w:unhideWhenUsed/>
    <w:rsid w:val="00DB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08"/>
  </w:style>
  <w:style w:type="character" w:styleId="Hyperlink">
    <w:name w:val="Hyperlink"/>
    <w:basedOn w:val="DefaultParagraphFont"/>
    <w:uiPriority w:val="99"/>
    <w:unhideWhenUsed/>
    <w:rsid w:val="00986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Laehn</dc:creator>
  <cp:lastModifiedBy>Deborah Laehn</cp:lastModifiedBy>
  <cp:revision>3</cp:revision>
  <cp:lastPrinted>2026-05-20T14:58:00Z</cp:lastPrinted>
  <dcterms:created xsi:type="dcterms:W3CDTF">2026-06-24T14:20:00Z</dcterms:created>
  <dcterms:modified xsi:type="dcterms:W3CDTF">2026-06-27T18:22:00Z</dcterms:modified>
</cp:coreProperties>
</file>